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B95" w:rsidRDefault="00BF7870">
      <w:pPr>
        <w:jc w:val="center"/>
        <w:rPr>
          <w:rFonts w:ascii="Times New Roman" w:hAnsi="Times New Roman"/>
          <w:b/>
          <w:sz w:val="32"/>
          <w:szCs w:val="32"/>
        </w:rPr>
      </w:pPr>
      <w:r>
        <w:rPr>
          <w:rFonts w:ascii="Times New Roman" w:hAnsi="Times New Roman" w:hint="eastAsia"/>
          <w:b/>
          <w:sz w:val="32"/>
          <w:szCs w:val="32"/>
        </w:rPr>
        <w:t>广西甲类公共建筑围护结构节能设计审查表（夏热冬冷</w:t>
      </w:r>
      <w:r>
        <w:rPr>
          <w:rFonts w:ascii="Times New Roman" w:hAnsi="Times New Roman"/>
          <w:b/>
          <w:sz w:val="32"/>
          <w:szCs w:val="32"/>
        </w:rPr>
        <w:t>地区</w:t>
      </w:r>
      <w:r>
        <w:rPr>
          <w:rFonts w:ascii="Times New Roman" w:hAnsi="Times New Roman" w:hint="eastAsia"/>
          <w:b/>
          <w:sz w:val="32"/>
          <w:szCs w:val="32"/>
        </w:rPr>
        <w:t>）</w:t>
      </w:r>
    </w:p>
    <w:p w:rsidR="00635B95" w:rsidRDefault="00BF7870">
      <w:pPr>
        <w:spacing w:line="440" w:lineRule="exact"/>
        <w:rPr>
          <w:rFonts w:ascii="Times New Roman" w:hAnsi="Times New Roman"/>
          <w:b/>
          <w:bCs/>
        </w:rPr>
      </w:pPr>
      <w:r>
        <w:rPr>
          <w:rFonts w:ascii="Times New Roman" w:hAnsi="Times New Roman" w:hint="eastAsia"/>
          <w:b/>
          <w:bCs/>
        </w:rPr>
        <w:t>项目名称：</w:t>
      </w:r>
      <w:bookmarkStart w:id="0" w:name="项目名称"/>
      <w:r>
        <w:rPr>
          <w:rFonts w:ascii="宋体" w:hAnsi="宋体" w:hint="eastAsia"/>
          <w:szCs w:val="21"/>
        </w:rPr>
        <w:t>灌阳县文市镇联合村小学教学综合楼</w:t>
      </w:r>
      <w:bookmarkEnd w:id="0"/>
      <w:r>
        <w:rPr>
          <w:rFonts w:ascii="Times New Roman" w:hAnsi="Times New Roman" w:hint="eastAsia"/>
          <w:b/>
          <w:bCs/>
        </w:rPr>
        <w:t xml:space="preserve">             </w:t>
      </w:r>
      <w:r>
        <w:rPr>
          <w:rFonts w:ascii="Times New Roman" w:hAnsi="Times New Roman" w:hint="eastAsia"/>
          <w:b/>
          <w:bCs/>
        </w:rPr>
        <w:t>项目编号：</w:t>
      </w:r>
      <w:bookmarkStart w:id="1" w:name="设计编号"/>
      <w:bookmarkEnd w:id="1"/>
    </w:p>
    <w:p w:rsidR="00635B95" w:rsidRDefault="00BF7870">
      <w:pPr>
        <w:spacing w:line="440" w:lineRule="exact"/>
        <w:rPr>
          <w:rFonts w:ascii="Times New Roman" w:hAnsi="Times New Roman"/>
          <w:b/>
          <w:bCs/>
        </w:rPr>
      </w:pPr>
      <w:r>
        <w:rPr>
          <w:rFonts w:ascii="Times New Roman" w:hAnsi="Times New Roman" w:hint="eastAsia"/>
          <w:b/>
          <w:bCs/>
        </w:rPr>
        <w:t>建设单位：</w:t>
      </w:r>
      <w:bookmarkStart w:id="2" w:name="建设单位"/>
      <w:r>
        <w:rPr>
          <w:rFonts w:ascii="宋体" w:hAnsi="宋体" w:hint="eastAsia"/>
          <w:szCs w:val="21"/>
        </w:rPr>
        <w:t>灌阳县教育局</w:t>
      </w:r>
      <w:bookmarkEnd w:id="2"/>
      <w:r>
        <w:rPr>
          <w:rFonts w:ascii="Times New Roman" w:hAnsi="Times New Roman" w:hint="eastAsia"/>
          <w:b/>
          <w:bCs/>
        </w:rPr>
        <w:t xml:space="preserve">             </w:t>
      </w:r>
      <w:r>
        <w:rPr>
          <w:rFonts w:ascii="Times New Roman" w:hAnsi="Times New Roman" w:hint="eastAsia"/>
          <w:b/>
          <w:bCs/>
        </w:rPr>
        <w:t>设计单位</w:t>
      </w:r>
      <w:r>
        <w:rPr>
          <w:rFonts w:ascii="Times New Roman" w:hAnsi="Times New Roman" w:hint="eastAsia"/>
        </w:rPr>
        <w:t>（加盖公章）</w:t>
      </w:r>
      <w:r>
        <w:rPr>
          <w:rFonts w:ascii="Times New Roman" w:hAnsi="Times New Roman" w:hint="eastAsia"/>
          <w:b/>
          <w:bCs/>
        </w:rPr>
        <w:t>：</w:t>
      </w:r>
      <w:bookmarkStart w:id="3" w:name="设计单位"/>
      <w:r>
        <w:rPr>
          <w:rFonts w:ascii="宋体" w:hAnsi="宋体" w:hint="eastAsia"/>
          <w:szCs w:val="21"/>
        </w:rPr>
        <w:t>广西正旺建筑设计有限公司</w:t>
      </w:r>
      <w:bookmarkEnd w:id="3"/>
      <w:r>
        <w:rPr>
          <w:rFonts w:ascii="Times New Roman" w:hAnsi="Times New Roman" w:hint="eastAsia"/>
          <w:b/>
          <w:bCs/>
        </w:rPr>
        <w:t xml:space="preserve">               </w:t>
      </w:r>
      <w:r>
        <w:rPr>
          <w:rFonts w:ascii="Times New Roman" w:hAnsi="Times New Roman" w:hint="eastAsia"/>
          <w:b/>
          <w:bCs/>
        </w:rPr>
        <w:t>审图单位</w:t>
      </w:r>
      <w:r>
        <w:rPr>
          <w:rFonts w:ascii="Times New Roman" w:hAnsi="Times New Roman" w:hint="eastAsia"/>
        </w:rPr>
        <w:t>（加盖公章）</w:t>
      </w:r>
      <w:r>
        <w:rPr>
          <w:rFonts w:ascii="Times New Roman" w:hAnsi="Times New Roman" w:hint="eastAsia"/>
          <w:b/>
          <w:bCs/>
        </w:rPr>
        <w:t>：</w:t>
      </w:r>
    </w:p>
    <w:p w:rsidR="00635B95" w:rsidRDefault="00BF7870">
      <w:pPr>
        <w:spacing w:line="440" w:lineRule="exact"/>
        <w:rPr>
          <w:rFonts w:ascii="Times New Roman" w:hAnsi="Times New Roman"/>
          <w:b/>
          <w:bCs/>
          <w:u w:val="single"/>
        </w:rPr>
      </w:pPr>
      <w:r>
        <w:rPr>
          <w:rFonts w:ascii="Times New Roman" w:hAnsi="Times New Roman" w:hint="eastAsia"/>
          <w:b/>
          <w:bCs/>
        </w:rPr>
        <w:t>层数：</w:t>
      </w:r>
      <w:r>
        <w:rPr>
          <w:rFonts w:ascii="Times New Roman" w:hAnsi="Times New Roman" w:hint="eastAsia"/>
        </w:rPr>
        <w:t>（地上）</w:t>
      </w:r>
      <w:bookmarkStart w:id="4" w:name="地上层数"/>
      <w:r>
        <w:rPr>
          <w:rFonts w:ascii="宋体" w:hAnsi="宋体" w:hint="eastAsia"/>
          <w:szCs w:val="21"/>
        </w:rPr>
        <w:t>2</w:t>
      </w:r>
      <w:bookmarkEnd w:id="4"/>
      <w:r>
        <w:rPr>
          <w:rFonts w:ascii="Times New Roman" w:hAnsi="Times New Roman"/>
        </w:rPr>
        <w:t xml:space="preserve">         </w:t>
      </w:r>
      <w:r>
        <w:rPr>
          <w:rFonts w:ascii="Times New Roman" w:hAnsi="Times New Roman" w:hint="eastAsia"/>
        </w:rPr>
        <w:t>（地下）</w:t>
      </w:r>
      <w:bookmarkStart w:id="5" w:name="地下层数"/>
      <w:r>
        <w:rPr>
          <w:rFonts w:ascii="宋体" w:hAnsi="宋体" w:hint="eastAsia"/>
          <w:szCs w:val="21"/>
        </w:rPr>
        <w:t>－</w:t>
      </w:r>
      <w:bookmarkEnd w:id="5"/>
      <w:r>
        <w:rPr>
          <w:rFonts w:ascii="Times New Roman" w:hAnsi="Times New Roman" w:hint="eastAsia"/>
        </w:rPr>
        <w:t xml:space="preserve">     </w:t>
      </w:r>
      <w:r>
        <w:rPr>
          <w:rFonts w:ascii="Times New Roman" w:hAnsi="Times New Roman" w:hint="eastAsia"/>
          <w:b/>
          <w:bCs/>
        </w:rPr>
        <w:t xml:space="preserve">          </w:t>
      </w:r>
      <w:r>
        <w:rPr>
          <w:rFonts w:ascii="Times New Roman" w:hAnsi="Times New Roman"/>
          <w:b/>
          <w:bCs/>
        </w:rPr>
        <w:t xml:space="preserve">           </w:t>
      </w:r>
      <w:r>
        <w:rPr>
          <w:rFonts w:ascii="Times New Roman" w:hAnsi="Times New Roman" w:hint="eastAsia"/>
          <w:b/>
          <w:bCs/>
        </w:rPr>
        <w:t xml:space="preserve">   </w:t>
      </w:r>
      <w:r>
        <w:rPr>
          <w:rFonts w:ascii="Times New Roman" w:hAnsi="Times New Roman" w:hint="eastAsia"/>
          <w:b/>
          <w:bCs/>
        </w:rPr>
        <w:t>总建筑面积</w:t>
      </w:r>
      <w:r>
        <w:rPr>
          <w:rFonts w:ascii="Times New Roman" w:hAnsi="Times New Roman" w:hint="eastAsia"/>
        </w:rPr>
        <w:t>（</w:t>
      </w:r>
      <w:r>
        <w:rPr>
          <w:rFonts w:ascii="Times New Roman" w:hAnsi="Times New Roman" w:cs="宋体" w:hint="eastAsia"/>
        </w:rPr>
        <w:t>㎡</w:t>
      </w:r>
      <w:r>
        <w:rPr>
          <w:rFonts w:ascii="Times New Roman" w:hAnsi="Times New Roman" w:hint="eastAsia"/>
        </w:rPr>
        <w:t>）</w:t>
      </w:r>
      <w:r>
        <w:rPr>
          <w:rFonts w:ascii="Times New Roman" w:hAnsi="Times New Roman" w:hint="eastAsia"/>
          <w:b/>
          <w:bCs/>
        </w:rPr>
        <w:t>：</w:t>
      </w:r>
      <w:bookmarkStart w:id="6" w:name="建筑面积"/>
      <w:r>
        <w:rPr>
          <w:rFonts w:ascii="宋体" w:hAnsi="宋体" w:hint="eastAsia"/>
          <w:szCs w:val="21"/>
        </w:rPr>
        <w:t>508.77</w:t>
      </w:r>
      <w:bookmarkEnd w:id="6"/>
    </w:p>
    <w:tbl>
      <w:tblPr>
        <w:tblW w:w="105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3"/>
        <w:gridCol w:w="1134"/>
        <w:gridCol w:w="1417"/>
        <w:gridCol w:w="256"/>
        <w:gridCol w:w="451"/>
        <w:gridCol w:w="569"/>
        <w:gridCol w:w="653"/>
        <w:gridCol w:w="518"/>
        <w:gridCol w:w="388"/>
        <w:gridCol w:w="768"/>
        <w:gridCol w:w="650"/>
        <w:gridCol w:w="1023"/>
        <w:gridCol w:w="394"/>
        <w:gridCol w:w="1280"/>
        <w:gridCol w:w="32"/>
      </w:tblGrid>
      <w:tr w:rsidR="00635B95">
        <w:trPr>
          <w:gridAfter w:val="1"/>
          <w:wAfter w:w="32" w:type="dxa"/>
          <w:trHeight w:val="539"/>
          <w:jc w:val="center"/>
        </w:trPr>
        <w:tc>
          <w:tcPr>
            <w:tcW w:w="2187" w:type="dxa"/>
            <w:gridSpan w:val="2"/>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工程地址</w:t>
            </w:r>
          </w:p>
        </w:tc>
        <w:tc>
          <w:tcPr>
            <w:tcW w:w="2693" w:type="dxa"/>
            <w:gridSpan w:val="4"/>
            <w:vAlign w:val="center"/>
          </w:tcPr>
          <w:p w:rsidR="00635B95" w:rsidRDefault="00BF7870">
            <w:pPr>
              <w:adjustRightInd w:val="0"/>
              <w:snapToGrid w:val="0"/>
              <w:jc w:val="left"/>
              <w:rPr>
                <w:rFonts w:ascii="Times New Roman" w:hAnsi="Times New Roman"/>
                <w:szCs w:val="21"/>
              </w:rPr>
            </w:pPr>
            <w:bookmarkStart w:id="7" w:name="地理位置"/>
            <w:r>
              <w:rPr>
                <w:rFonts w:ascii="宋体" w:hAnsi="宋体" w:hint="eastAsia"/>
                <w:szCs w:val="21"/>
              </w:rPr>
              <w:t>广西</w:t>
            </w:r>
            <w:r>
              <w:rPr>
                <w:rFonts w:ascii="宋体" w:hAnsi="宋体" w:hint="eastAsia"/>
                <w:szCs w:val="21"/>
              </w:rPr>
              <w:t>-</w:t>
            </w:r>
            <w:r>
              <w:rPr>
                <w:rFonts w:ascii="宋体" w:hAnsi="宋体" w:hint="eastAsia"/>
                <w:szCs w:val="21"/>
              </w:rPr>
              <w:t>桂林</w:t>
            </w:r>
            <w:bookmarkEnd w:id="7"/>
          </w:p>
        </w:tc>
        <w:tc>
          <w:tcPr>
            <w:tcW w:w="2977" w:type="dxa"/>
            <w:gridSpan w:val="5"/>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设计日期</w:t>
            </w:r>
          </w:p>
        </w:tc>
        <w:tc>
          <w:tcPr>
            <w:tcW w:w="2697" w:type="dxa"/>
            <w:gridSpan w:val="3"/>
            <w:vAlign w:val="center"/>
          </w:tcPr>
          <w:p w:rsidR="00635B95" w:rsidRDefault="00BF7870">
            <w:pPr>
              <w:adjustRightInd w:val="0"/>
              <w:snapToGrid w:val="0"/>
              <w:jc w:val="left"/>
              <w:rPr>
                <w:rFonts w:ascii="Times New Roman" w:hAnsi="Times New Roman"/>
                <w:szCs w:val="21"/>
              </w:rPr>
            </w:pPr>
            <w:bookmarkStart w:id="8" w:name="报告日期"/>
            <w:r>
              <w:rPr>
                <w:rFonts w:ascii="宋体" w:hAnsi="宋体" w:hint="eastAsia"/>
                <w:szCs w:val="21"/>
              </w:rPr>
              <w:t>2025</w:t>
            </w:r>
            <w:r>
              <w:rPr>
                <w:rFonts w:ascii="宋体" w:hAnsi="宋体" w:hint="eastAsia"/>
                <w:szCs w:val="21"/>
              </w:rPr>
              <w:t>年</w:t>
            </w:r>
            <w:r>
              <w:rPr>
                <w:rFonts w:ascii="宋体" w:hAnsi="宋体" w:hint="eastAsia"/>
                <w:szCs w:val="21"/>
              </w:rPr>
              <w:t>9</w:t>
            </w:r>
            <w:r>
              <w:rPr>
                <w:rFonts w:ascii="宋体" w:hAnsi="宋体" w:hint="eastAsia"/>
                <w:szCs w:val="21"/>
              </w:rPr>
              <w:t>月</w:t>
            </w:r>
            <w:r>
              <w:rPr>
                <w:rFonts w:ascii="宋体" w:hAnsi="宋体" w:hint="eastAsia"/>
                <w:szCs w:val="21"/>
              </w:rPr>
              <w:t>13</w:t>
            </w:r>
            <w:r>
              <w:rPr>
                <w:rFonts w:ascii="宋体" w:hAnsi="宋体" w:hint="eastAsia"/>
                <w:szCs w:val="21"/>
              </w:rPr>
              <w:t>日</w:t>
            </w:r>
            <w:bookmarkEnd w:id="8"/>
          </w:p>
        </w:tc>
      </w:tr>
      <w:tr w:rsidR="00635B95">
        <w:trPr>
          <w:gridAfter w:val="1"/>
          <w:wAfter w:w="32" w:type="dxa"/>
          <w:trHeight w:val="539"/>
          <w:jc w:val="center"/>
        </w:trPr>
        <w:tc>
          <w:tcPr>
            <w:tcW w:w="2187" w:type="dxa"/>
            <w:gridSpan w:val="2"/>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采用软件</w:t>
            </w:r>
          </w:p>
        </w:tc>
        <w:tc>
          <w:tcPr>
            <w:tcW w:w="2693" w:type="dxa"/>
            <w:gridSpan w:val="4"/>
            <w:vAlign w:val="center"/>
          </w:tcPr>
          <w:p w:rsidR="00635B95" w:rsidRDefault="00BF7870">
            <w:pPr>
              <w:adjustRightInd w:val="0"/>
              <w:snapToGrid w:val="0"/>
              <w:jc w:val="left"/>
              <w:rPr>
                <w:rFonts w:ascii="Times New Roman" w:hAnsi="Times New Roman"/>
                <w:szCs w:val="21"/>
              </w:rPr>
            </w:pPr>
            <w:bookmarkStart w:id="9" w:name="软件全称"/>
            <w:r>
              <w:rPr>
                <w:rFonts w:ascii="宋体" w:hAnsi="宋体" w:hint="eastAsia"/>
                <w:szCs w:val="21"/>
              </w:rPr>
              <w:t>斯维尔节能设计</w:t>
            </w:r>
            <w:r>
              <w:rPr>
                <w:rFonts w:ascii="宋体" w:hAnsi="宋体" w:hint="eastAsia"/>
                <w:szCs w:val="21"/>
              </w:rPr>
              <w:t>Becs2024</w:t>
            </w:r>
            <w:bookmarkEnd w:id="9"/>
          </w:p>
        </w:tc>
        <w:tc>
          <w:tcPr>
            <w:tcW w:w="2977" w:type="dxa"/>
            <w:gridSpan w:val="5"/>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软件版本</w:t>
            </w:r>
          </w:p>
        </w:tc>
        <w:tc>
          <w:tcPr>
            <w:tcW w:w="2697" w:type="dxa"/>
            <w:gridSpan w:val="3"/>
            <w:vAlign w:val="center"/>
          </w:tcPr>
          <w:p w:rsidR="00635B95" w:rsidRDefault="00BF7870">
            <w:pPr>
              <w:adjustRightInd w:val="0"/>
              <w:snapToGrid w:val="0"/>
              <w:jc w:val="left"/>
              <w:rPr>
                <w:rFonts w:ascii="Times New Roman" w:hAnsi="Times New Roman"/>
                <w:b/>
                <w:szCs w:val="21"/>
              </w:rPr>
            </w:pPr>
            <w:bookmarkStart w:id="10" w:name="版本信息"/>
            <w:r>
              <w:rPr>
                <w:rFonts w:ascii="宋体" w:hAnsi="宋体" w:hint="eastAsia"/>
                <w:szCs w:val="21"/>
              </w:rPr>
              <w:t>20230303</w:t>
            </w:r>
            <w:bookmarkEnd w:id="10"/>
          </w:p>
        </w:tc>
      </w:tr>
      <w:tr w:rsidR="00635B95">
        <w:trPr>
          <w:gridAfter w:val="1"/>
          <w:wAfter w:w="32" w:type="dxa"/>
          <w:trHeight w:val="539"/>
          <w:jc w:val="center"/>
        </w:trPr>
        <w:tc>
          <w:tcPr>
            <w:tcW w:w="2187" w:type="dxa"/>
            <w:gridSpan w:val="2"/>
            <w:vMerge w:val="restart"/>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单一</w:t>
            </w:r>
            <w:r>
              <w:rPr>
                <w:rFonts w:ascii="Times New Roman" w:hAnsi="Times New Roman"/>
                <w:szCs w:val="21"/>
              </w:rPr>
              <w:t>立面</w:t>
            </w:r>
            <w:proofErr w:type="gramStart"/>
            <w:r>
              <w:rPr>
                <w:rFonts w:ascii="Times New Roman" w:hAnsi="Times New Roman" w:hint="eastAsia"/>
                <w:szCs w:val="21"/>
              </w:rPr>
              <w:t>窗墙</w:t>
            </w:r>
            <w:r>
              <w:rPr>
                <w:rFonts w:ascii="Times New Roman" w:hAnsi="Times New Roman"/>
                <w:szCs w:val="21"/>
              </w:rPr>
              <w:t>面积</w:t>
            </w:r>
            <w:proofErr w:type="gramEnd"/>
            <w:r>
              <w:rPr>
                <w:rFonts w:ascii="Times New Roman" w:hAnsi="Times New Roman"/>
                <w:szCs w:val="21"/>
              </w:rPr>
              <w:t>比</w:t>
            </w:r>
          </w:p>
          <w:p w:rsidR="00635B95" w:rsidRDefault="00BF7870">
            <w:pPr>
              <w:adjustRightInd w:val="0"/>
              <w:snapToGrid w:val="0"/>
              <w:jc w:val="center"/>
              <w:rPr>
                <w:rFonts w:ascii="Times New Roman" w:hAnsi="Times New Roman"/>
                <w:szCs w:val="21"/>
              </w:rPr>
            </w:pPr>
            <w:r>
              <w:rPr>
                <w:rFonts w:ascii="Times New Roman" w:hAnsi="Times New Roman" w:hint="eastAsia"/>
                <w:szCs w:val="21"/>
              </w:rPr>
              <w:t>（提示：</w:t>
            </w:r>
            <w:r>
              <w:rPr>
                <w:rFonts w:ascii="Times New Roman" w:hAnsi="Times New Roman" w:hint="eastAsia"/>
                <w:szCs w:val="21"/>
              </w:rPr>
              <w:t>1</w:t>
            </w:r>
            <w:r>
              <w:rPr>
                <w:rFonts w:ascii="Times New Roman" w:hAnsi="Times New Roman" w:hint="eastAsia"/>
                <w:szCs w:val="21"/>
              </w:rPr>
              <w:t>）</w:t>
            </w:r>
          </w:p>
        </w:tc>
        <w:tc>
          <w:tcPr>
            <w:tcW w:w="1673" w:type="dxa"/>
            <w:gridSpan w:val="2"/>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立面</w:t>
            </w:r>
            <w:r>
              <w:rPr>
                <w:rFonts w:ascii="Times New Roman" w:hAnsi="Times New Roman" w:hint="eastAsia"/>
                <w:szCs w:val="21"/>
              </w:rPr>
              <w:t>1</w:t>
            </w:r>
            <w:r>
              <w:rPr>
                <w:rFonts w:ascii="Times New Roman" w:hAnsi="Times New Roman" w:hint="eastAsia"/>
                <w:szCs w:val="21"/>
              </w:rPr>
              <w:t>（</w:t>
            </w:r>
            <w:r>
              <w:rPr>
                <w:rFonts w:ascii="Times New Roman" w:hAnsi="Times New Roman" w:hint="eastAsia"/>
                <w:szCs w:val="21"/>
              </w:rPr>
              <w:t>东</w:t>
            </w:r>
            <w:r>
              <w:rPr>
                <w:rFonts w:ascii="Times New Roman" w:hAnsi="Times New Roman" w:hint="eastAsia"/>
                <w:szCs w:val="21"/>
              </w:rPr>
              <w:t>）</w:t>
            </w:r>
          </w:p>
        </w:tc>
        <w:tc>
          <w:tcPr>
            <w:tcW w:w="1673" w:type="dxa"/>
            <w:gridSpan w:val="3"/>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立面</w:t>
            </w:r>
            <w:r>
              <w:rPr>
                <w:rFonts w:ascii="Times New Roman" w:hAnsi="Times New Roman"/>
                <w:szCs w:val="21"/>
              </w:rPr>
              <w:t>2</w:t>
            </w:r>
            <w:r>
              <w:rPr>
                <w:rFonts w:ascii="Times New Roman" w:hAnsi="Times New Roman" w:hint="eastAsia"/>
                <w:szCs w:val="21"/>
              </w:rPr>
              <w:t>（</w:t>
            </w:r>
            <w:r>
              <w:rPr>
                <w:rFonts w:ascii="Times New Roman" w:hAnsi="Times New Roman" w:hint="eastAsia"/>
                <w:szCs w:val="21"/>
              </w:rPr>
              <w:t>南</w:t>
            </w:r>
            <w:r>
              <w:rPr>
                <w:rFonts w:ascii="Times New Roman" w:hAnsi="Times New Roman" w:hint="eastAsia"/>
                <w:szCs w:val="21"/>
              </w:rPr>
              <w:t>）</w:t>
            </w:r>
          </w:p>
        </w:tc>
        <w:tc>
          <w:tcPr>
            <w:tcW w:w="1674" w:type="dxa"/>
            <w:gridSpan w:val="3"/>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立面</w:t>
            </w:r>
            <w:r>
              <w:rPr>
                <w:rFonts w:ascii="Times New Roman" w:hAnsi="Times New Roman"/>
                <w:szCs w:val="21"/>
              </w:rPr>
              <w:t>3</w:t>
            </w:r>
            <w:r>
              <w:rPr>
                <w:rFonts w:ascii="Times New Roman" w:hAnsi="Times New Roman" w:hint="eastAsia"/>
                <w:szCs w:val="21"/>
              </w:rPr>
              <w:t>（</w:t>
            </w:r>
            <w:r>
              <w:rPr>
                <w:rFonts w:ascii="Times New Roman" w:hAnsi="Times New Roman" w:hint="eastAsia"/>
                <w:szCs w:val="21"/>
              </w:rPr>
              <w:t>西</w:t>
            </w:r>
            <w:r>
              <w:rPr>
                <w:rFonts w:ascii="Times New Roman" w:hAnsi="Times New Roman" w:hint="eastAsia"/>
                <w:szCs w:val="21"/>
              </w:rPr>
              <w:t>）</w:t>
            </w:r>
          </w:p>
        </w:tc>
        <w:tc>
          <w:tcPr>
            <w:tcW w:w="1673" w:type="dxa"/>
            <w:gridSpan w:val="2"/>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立面</w:t>
            </w:r>
            <w:r>
              <w:rPr>
                <w:rFonts w:ascii="Times New Roman" w:hAnsi="Times New Roman"/>
                <w:szCs w:val="21"/>
              </w:rPr>
              <w:t>4</w:t>
            </w:r>
            <w:r>
              <w:rPr>
                <w:rFonts w:ascii="Times New Roman" w:hAnsi="Times New Roman" w:hint="eastAsia"/>
                <w:szCs w:val="21"/>
              </w:rPr>
              <w:t>（</w:t>
            </w:r>
            <w:r>
              <w:rPr>
                <w:rFonts w:ascii="Times New Roman" w:hAnsi="Times New Roman" w:hint="eastAsia"/>
                <w:szCs w:val="21"/>
              </w:rPr>
              <w:t>北</w:t>
            </w:r>
            <w:r>
              <w:rPr>
                <w:rFonts w:ascii="Times New Roman" w:hAnsi="Times New Roman" w:hint="eastAsia"/>
                <w:szCs w:val="21"/>
              </w:rPr>
              <w:t>）</w:t>
            </w:r>
          </w:p>
        </w:tc>
        <w:tc>
          <w:tcPr>
            <w:tcW w:w="1674" w:type="dxa"/>
            <w:gridSpan w:val="2"/>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立面</w:t>
            </w:r>
            <w:r>
              <w:rPr>
                <w:rFonts w:ascii="Times New Roman" w:hAnsi="Times New Roman"/>
                <w:szCs w:val="21"/>
              </w:rPr>
              <w:t>5</w:t>
            </w:r>
            <w:r>
              <w:rPr>
                <w:rFonts w:ascii="Times New Roman" w:hAnsi="Times New Roman" w:hint="eastAsia"/>
                <w:szCs w:val="21"/>
              </w:rPr>
              <w:t>（</w:t>
            </w:r>
            <w:r>
              <w:rPr>
                <w:rFonts w:ascii="Times New Roman" w:hAnsi="Times New Roman" w:hint="eastAsia"/>
                <w:szCs w:val="21"/>
              </w:rPr>
              <w:t xml:space="preserve"> </w:t>
            </w:r>
            <w:r>
              <w:rPr>
                <w:rFonts w:ascii="Times New Roman" w:hAnsi="Times New Roman" w:hint="eastAsia"/>
                <w:szCs w:val="21"/>
              </w:rPr>
              <w:t>）</w:t>
            </w:r>
          </w:p>
        </w:tc>
      </w:tr>
      <w:tr w:rsidR="00635B95">
        <w:trPr>
          <w:gridAfter w:val="1"/>
          <w:wAfter w:w="32" w:type="dxa"/>
          <w:trHeight w:val="539"/>
          <w:jc w:val="center"/>
        </w:trPr>
        <w:tc>
          <w:tcPr>
            <w:tcW w:w="2187" w:type="dxa"/>
            <w:gridSpan w:val="2"/>
            <w:vMerge/>
            <w:vAlign w:val="center"/>
          </w:tcPr>
          <w:p w:rsidR="00635B95" w:rsidRDefault="00635B95">
            <w:pPr>
              <w:adjustRightInd w:val="0"/>
              <w:snapToGrid w:val="0"/>
              <w:jc w:val="center"/>
              <w:rPr>
                <w:rFonts w:ascii="Times New Roman" w:hAnsi="Times New Roman"/>
                <w:szCs w:val="21"/>
              </w:rPr>
            </w:pPr>
          </w:p>
        </w:tc>
        <w:tc>
          <w:tcPr>
            <w:tcW w:w="1673" w:type="dxa"/>
            <w:gridSpan w:val="2"/>
            <w:vAlign w:val="center"/>
          </w:tcPr>
          <w:p w:rsidR="00635B95" w:rsidRDefault="00BF7870">
            <w:pPr>
              <w:adjustRightInd w:val="0"/>
              <w:snapToGrid w:val="0"/>
              <w:jc w:val="center"/>
              <w:rPr>
                <w:rFonts w:ascii="Times New Roman" w:hAnsi="Times New Roman"/>
                <w:szCs w:val="21"/>
                <w:highlight w:val="red"/>
              </w:rPr>
            </w:pPr>
            <w:bookmarkStart w:id="11" w:name="窗墙比－东向"/>
            <w:r>
              <w:rPr>
                <w:rFonts w:ascii="宋体" w:hAnsi="宋体" w:hint="eastAsia"/>
                <w:szCs w:val="21"/>
              </w:rPr>
              <w:t>0.23</w:t>
            </w:r>
            <w:bookmarkEnd w:id="11"/>
          </w:p>
        </w:tc>
        <w:tc>
          <w:tcPr>
            <w:tcW w:w="1673" w:type="dxa"/>
            <w:gridSpan w:val="3"/>
            <w:vAlign w:val="center"/>
          </w:tcPr>
          <w:p w:rsidR="00635B95" w:rsidRDefault="00BF7870">
            <w:pPr>
              <w:adjustRightInd w:val="0"/>
              <w:snapToGrid w:val="0"/>
              <w:jc w:val="center"/>
              <w:rPr>
                <w:rFonts w:ascii="Times New Roman" w:hAnsi="Times New Roman"/>
                <w:szCs w:val="21"/>
                <w:highlight w:val="red"/>
              </w:rPr>
            </w:pPr>
            <w:bookmarkStart w:id="12" w:name="窗墙比－南向"/>
            <w:r>
              <w:rPr>
                <w:rFonts w:ascii="宋体" w:hAnsi="宋体" w:hint="eastAsia"/>
                <w:szCs w:val="21"/>
              </w:rPr>
              <w:t>－</w:t>
            </w:r>
            <w:bookmarkEnd w:id="12"/>
          </w:p>
        </w:tc>
        <w:tc>
          <w:tcPr>
            <w:tcW w:w="1674" w:type="dxa"/>
            <w:gridSpan w:val="3"/>
            <w:vAlign w:val="center"/>
          </w:tcPr>
          <w:p w:rsidR="00635B95" w:rsidRDefault="00BF7870">
            <w:pPr>
              <w:adjustRightInd w:val="0"/>
              <w:snapToGrid w:val="0"/>
              <w:jc w:val="center"/>
              <w:rPr>
                <w:rFonts w:ascii="Times New Roman" w:hAnsi="Times New Roman"/>
                <w:szCs w:val="21"/>
                <w:highlight w:val="red"/>
              </w:rPr>
            </w:pPr>
            <w:bookmarkStart w:id="13" w:name="窗墙比－西向"/>
            <w:r>
              <w:rPr>
                <w:rFonts w:ascii="宋体" w:hAnsi="宋体" w:hint="eastAsia"/>
                <w:szCs w:val="21"/>
              </w:rPr>
              <w:t>0.00</w:t>
            </w:r>
            <w:bookmarkEnd w:id="13"/>
          </w:p>
        </w:tc>
        <w:tc>
          <w:tcPr>
            <w:tcW w:w="1673" w:type="dxa"/>
            <w:gridSpan w:val="2"/>
            <w:vAlign w:val="center"/>
          </w:tcPr>
          <w:p w:rsidR="00635B95" w:rsidRDefault="00BF7870">
            <w:pPr>
              <w:adjustRightInd w:val="0"/>
              <w:snapToGrid w:val="0"/>
              <w:jc w:val="center"/>
              <w:rPr>
                <w:rFonts w:ascii="Times New Roman" w:hAnsi="Times New Roman"/>
                <w:szCs w:val="21"/>
                <w:highlight w:val="red"/>
              </w:rPr>
            </w:pPr>
            <w:bookmarkStart w:id="14" w:name="窗墙比－北向"/>
            <w:r>
              <w:rPr>
                <w:rFonts w:ascii="宋体" w:hAnsi="宋体" w:hint="eastAsia"/>
                <w:szCs w:val="21"/>
              </w:rPr>
              <w:t>－</w:t>
            </w:r>
            <w:bookmarkEnd w:id="14"/>
          </w:p>
        </w:tc>
        <w:tc>
          <w:tcPr>
            <w:tcW w:w="1674" w:type="dxa"/>
            <w:gridSpan w:val="2"/>
            <w:vAlign w:val="center"/>
          </w:tcPr>
          <w:p w:rsidR="00635B95" w:rsidRDefault="00BF7870">
            <w:pPr>
              <w:adjustRightInd w:val="0"/>
              <w:snapToGrid w:val="0"/>
              <w:jc w:val="center"/>
              <w:rPr>
                <w:rFonts w:ascii="Times New Roman" w:hAnsi="Times New Roman"/>
                <w:szCs w:val="21"/>
                <w:highlight w:val="red"/>
              </w:rPr>
            </w:pPr>
            <w:r>
              <w:rPr>
                <w:rFonts w:ascii="宋体" w:hAnsi="宋体" w:hint="eastAsia"/>
                <w:szCs w:val="21"/>
              </w:rPr>
              <w:t>—</w:t>
            </w:r>
          </w:p>
        </w:tc>
      </w:tr>
      <w:tr w:rsidR="00635B95">
        <w:trPr>
          <w:gridAfter w:val="1"/>
          <w:wAfter w:w="32" w:type="dxa"/>
          <w:trHeight w:val="539"/>
          <w:jc w:val="center"/>
        </w:trPr>
        <w:tc>
          <w:tcPr>
            <w:tcW w:w="2187" w:type="dxa"/>
            <w:gridSpan w:val="2"/>
            <w:vMerge w:val="restart"/>
            <w:vAlign w:val="center"/>
          </w:tcPr>
          <w:p w:rsidR="00635B95" w:rsidRDefault="00BF7870">
            <w:pPr>
              <w:adjustRightInd w:val="0"/>
              <w:snapToGrid w:val="0"/>
              <w:jc w:val="center"/>
              <w:rPr>
                <w:rFonts w:ascii="Times New Roman" w:hAnsi="Times New Roman"/>
                <w:b/>
                <w:szCs w:val="21"/>
              </w:rPr>
            </w:pPr>
            <w:r>
              <w:rPr>
                <w:rFonts w:ascii="Times New Roman" w:hAnsi="Times New Roman" w:hint="eastAsia"/>
                <w:b/>
                <w:szCs w:val="21"/>
              </w:rPr>
              <w:t>审查项目</w:t>
            </w:r>
          </w:p>
        </w:tc>
        <w:tc>
          <w:tcPr>
            <w:tcW w:w="2693" w:type="dxa"/>
            <w:gridSpan w:val="4"/>
            <w:vAlign w:val="center"/>
          </w:tcPr>
          <w:p w:rsidR="00635B95" w:rsidRDefault="00BF7870">
            <w:pPr>
              <w:adjustRightInd w:val="0"/>
              <w:snapToGrid w:val="0"/>
              <w:jc w:val="center"/>
              <w:rPr>
                <w:rFonts w:ascii="Times New Roman" w:hAnsi="Times New Roman"/>
                <w:b/>
                <w:szCs w:val="21"/>
              </w:rPr>
            </w:pPr>
            <w:r>
              <w:rPr>
                <w:rFonts w:ascii="Times New Roman" w:hAnsi="Times New Roman" w:hint="eastAsia"/>
                <w:b/>
                <w:szCs w:val="21"/>
              </w:rPr>
              <w:t>设计建筑</w:t>
            </w:r>
          </w:p>
        </w:tc>
        <w:tc>
          <w:tcPr>
            <w:tcW w:w="2977" w:type="dxa"/>
            <w:gridSpan w:val="5"/>
            <w:vAlign w:val="center"/>
          </w:tcPr>
          <w:p w:rsidR="00635B95" w:rsidRDefault="00BF7870">
            <w:pPr>
              <w:adjustRightInd w:val="0"/>
              <w:snapToGrid w:val="0"/>
              <w:jc w:val="center"/>
              <w:rPr>
                <w:rFonts w:ascii="Times New Roman" w:hAnsi="Times New Roman"/>
                <w:b/>
                <w:szCs w:val="21"/>
              </w:rPr>
            </w:pPr>
            <w:r>
              <w:rPr>
                <w:rFonts w:ascii="Times New Roman" w:hAnsi="Times New Roman" w:hint="eastAsia"/>
                <w:b/>
                <w:szCs w:val="21"/>
              </w:rPr>
              <w:t>标准限值</w:t>
            </w:r>
          </w:p>
        </w:tc>
        <w:tc>
          <w:tcPr>
            <w:tcW w:w="1417" w:type="dxa"/>
            <w:gridSpan w:val="2"/>
            <w:vMerge w:val="restart"/>
            <w:vAlign w:val="center"/>
          </w:tcPr>
          <w:p w:rsidR="00635B95" w:rsidRDefault="00BF7870">
            <w:pPr>
              <w:adjustRightInd w:val="0"/>
              <w:snapToGrid w:val="0"/>
              <w:jc w:val="center"/>
              <w:rPr>
                <w:rFonts w:ascii="Times New Roman" w:hAnsi="Times New Roman"/>
                <w:b/>
                <w:szCs w:val="21"/>
              </w:rPr>
            </w:pPr>
            <w:r>
              <w:rPr>
                <w:rFonts w:ascii="Times New Roman" w:hAnsi="Times New Roman" w:hint="eastAsia"/>
                <w:b/>
                <w:szCs w:val="21"/>
              </w:rPr>
              <w:t>是否符合标准规定限值</w:t>
            </w:r>
          </w:p>
        </w:tc>
        <w:tc>
          <w:tcPr>
            <w:tcW w:w="1280" w:type="dxa"/>
            <w:vMerge w:val="restart"/>
            <w:vAlign w:val="center"/>
          </w:tcPr>
          <w:p w:rsidR="00635B95" w:rsidRDefault="00BF7870">
            <w:pPr>
              <w:adjustRightInd w:val="0"/>
              <w:snapToGrid w:val="0"/>
              <w:jc w:val="center"/>
              <w:rPr>
                <w:rFonts w:ascii="Times New Roman" w:hAnsi="Times New Roman"/>
                <w:b/>
                <w:szCs w:val="21"/>
              </w:rPr>
            </w:pPr>
            <w:r>
              <w:rPr>
                <w:rFonts w:ascii="Times New Roman" w:hAnsi="Times New Roman" w:hint="eastAsia"/>
                <w:b/>
                <w:szCs w:val="21"/>
              </w:rPr>
              <w:t>节能审查判断（审查人填写）</w:t>
            </w:r>
          </w:p>
        </w:tc>
      </w:tr>
      <w:tr w:rsidR="00635B95">
        <w:trPr>
          <w:gridAfter w:val="1"/>
          <w:wAfter w:w="32" w:type="dxa"/>
          <w:trHeight w:val="687"/>
          <w:jc w:val="center"/>
        </w:trPr>
        <w:tc>
          <w:tcPr>
            <w:tcW w:w="2187" w:type="dxa"/>
            <w:gridSpan w:val="2"/>
            <w:vMerge/>
            <w:vAlign w:val="center"/>
          </w:tcPr>
          <w:p w:rsidR="00635B95" w:rsidRDefault="00635B95">
            <w:pPr>
              <w:adjustRightInd w:val="0"/>
              <w:snapToGrid w:val="0"/>
              <w:jc w:val="left"/>
              <w:rPr>
                <w:rFonts w:ascii="Times New Roman" w:hAnsi="Times New Roman"/>
                <w:szCs w:val="21"/>
              </w:rPr>
            </w:pPr>
          </w:p>
        </w:tc>
        <w:tc>
          <w:tcPr>
            <w:tcW w:w="1417" w:type="dxa"/>
            <w:vAlign w:val="center"/>
          </w:tcPr>
          <w:p w:rsidR="00635B95" w:rsidRDefault="00BF7870">
            <w:pPr>
              <w:adjustRightInd w:val="0"/>
              <w:snapToGrid w:val="0"/>
              <w:jc w:val="center"/>
              <w:rPr>
                <w:rFonts w:ascii="Times New Roman" w:hAnsi="Times New Roman"/>
                <w:b/>
                <w:szCs w:val="21"/>
              </w:rPr>
            </w:pPr>
            <w:r>
              <w:rPr>
                <w:rFonts w:ascii="Times New Roman" w:hAnsi="Times New Roman" w:hint="eastAsia"/>
                <w:b/>
                <w:szCs w:val="21"/>
              </w:rPr>
              <w:t>传热系数</w:t>
            </w:r>
            <w:r>
              <w:rPr>
                <w:rFonts w:ascii="Times New Roman" w:hAnsi="Times New Roman" w:hint="eastAsia"/>
                <w:b/>
                <w:szCs w:val="21"/>
              </w:rPr>
              <w:t>K</w:t>
            </w:r>
          </w:p>
          <w:p w:rsidR="00635B95" w:rsidRDefault="00BF7870">
            <w:pPr>
              <w:adjustRightInd w:val="0"/>
              <w:snapToGrid w:val="0"/>
              <w:jc w:val="center"/>
              <w:rPr>
                <w:rFonts w:ascii="Times New Roman" w:hAnsi="Times New Roman"/>
                <w:b/>
                <w:szCs w:val="21"/>
              </w:rPr>
            </w:pPr>
            <w:r>
              <w:rPr>
                <w:rFonts w:ascii="Times New Roman" w:hAnsi="Times New Roman"/>
                <w:b/>
                <w:szCs w:val="21"/>
              </w:rPr>
              <w:t>[W/</w:t>
            </w:r>
            <w:r>
              <w:rPr>
                <w:rFonts w:ascii="Times New Roman" w:hAnsi="Times New Roman" w:hint="eastAsia"/>
                <w:b/>
                <w:szCs w:val="21"/>
              </w:rPr>
              <w:t>(</w:t>
            </w:r>
            <w:r>
              <w:rPr>
                <w:rFonts w:ascii="Times New Roman" w:hAnsi="Times New Roman"/>
                <w:b/>
                <w:szCs w:val="21"/>
              </w:rPr>
              <w:t>m</w:t>
            </w:r>
            <w:r>
              <w:rPr>
                <w:rFonts w:ascii="Times New Roman" w:hAnsi="Times New Roman"/>
                <w:b/>
                <w:szCs w:val="21"/>
                <w:vertAlign w:val="superscript"/>
              </w:rPr>
              <w:t>2</w:t>
            </w:r>
            <w:r>
              <w:rPr>
                <w:rFonts w:ascii="Times New Roman" w:hAnsi="Times New Roman" w:cs="宋体" w:hint="eastAsia"/>
                <w:b/>
                <w:szCs w:val="21"/>
              </w:rPr>
              <w:t>·</w:t>
            </w:r>
            <w:r>
              <w:rPr>
                <w:rFonts w:ascii="Times New Roman" w:hAnsi="Times New Roman"/>
                <w:b/>
                <w:szCs w:val="21"/>
              </w:rPr>
              <w:t>K</w:t>
            </w:r>
            <w:r>
              <w:rPr>
                <w:rFonts w:ascii="Times New Roman" w:hAnsi="Times New Roman" w:hint="eastAsia"/>
                <w:b/>
                <w:szCs w:val="21"/>
              </w:rPr>
              <w:t>)</w:t>
            </w:r>
            <w:r>
              <w:rPr>
                <w:rFonts w:ascii="Times New Roman" w:hAnsi="Times New Roman"/>
                <w:b/>
                <w:szCs w:val="21"/>
              </w:rPr>
              <w:t>]</w:t>
            </w:r>
          </w:p>
        </w:tc>
        <w:tc>
          <w:tcPr>
            <w:tcW w:w="1276" w:type="dxa"/>
            <w:gridSpan w:val="3"/>
            <w:vAlign w:val="center"/>
          </w:tcPr>
          <w:p w:rsidR="00635B95" w:rsidRDefault="00BF7870">
            <w:pPr>
              <w:adjustRightInd w:val="0"/>
              <w:snapToGrid w:val="0"/>
              <w:jc w:val="center"/>
              <w:rPr>
                <w:rFonts w:ascii="Times New Roman" w:hAnsi="Times New Roman"/>
                <w:b/>
                <w:szCs w:val="21"/>
              </w:rPr>
            </w:pPr>
            <w:r>
              <w:rPr>
                <w:rFonts w:ascii="Times New Roman" w:hAnsi="Times New Roman" w:hint="eastAsia"/>
                <w:b/>
                <w:szCs w:val="21"/>
              </w:rPr>
              <w:t>太阳得热</w:t>
            </w:r>
          </w:p>
          <w:p w:rsidR="00635B95" w:rsidRDefault="00BF7870">
            <w:pPr>
              <w:adjustRightInd w:val="0"/>
              <w:snapToGrid w:val="0"/>
              <w:jc w:val="center"/>
              <w:rPr>
                <w:rFonts w:ascii="Times New Roman" w:hAnsi="Times New Roman"/>
                <w:b/>
                <w:szCs w:val="21"/>
              </w:rPr>
            </w:pPr>
            <w:r>
              <w:rPr>
                <w:rFonts w:ascii="Times New Roman" w:hAnsi="Times New Roman" w:hint="eastAsia"/>
                <w:b/>
                <w:szCs w:val="21"/>
              </w:rPr>
              <w:t>系数</w:t>
            </w:r>
            <w:r>
              <w:rPr>
                <w:rFonts w:ascii="Times New Roman" w:hAnsi="Times New Roman"/>
                <w:b/>
                <w:i/>
                <w:iCs/>
                <w:szCs w:val="21"/>
              </w:rPr>
              <w:t>SHGC</w:t>
            </w:r>
          </w:p>
        </w:tc>
        <w:tc>
          <w:tcPr>
            <w:tcW w:w="1559" w:type="dxa"/>
            <w:gridSpan w:val="3"/>
            <w:vAlign w:val="center"/>
          </w:tcPr>
          <w:p w:rsidR="00635B95" w:rsidRDefault="00BF7870">
            <w:pPr>
              <w:adjustRightInd w:val="0"/>
              <w:snapToGrid w:val="0"/>
              <w:jc w:val="center"/>
              <w:rPr>
                <w:rFonts w:ascii="Times New Roman" w:hAnsi="Times New Roman"/>
                <w:b/>
                <w:szCs w:val="21"/>
              </w:rPr>
            </w:pPr>
            <w:r>
              <w:rPr>
                <w:rFonts w:ascii="Times New Roman" w:hAnsi="Times New Roman" w:hint="eastAsia"/>
                <w:b/>
                <w:szCs w:val="21"/>
              </w:rPr>
              <w:t>传热系数</w:t>
            </w:r>
            <w:r>
              <w:rPr>
                <w:rFonts w:ascii="Times New Roman" w:hAnsi="Times New Roman" w:hint="eastAsia"/>
                <w:b/>
                <w:szCs w:val="21"/>
              </w:rPr>
              <w:t>K</w:t>
            </w:r>
          </w:p>
          <w:p w:rsidR="00635B95" w:rsidRDefault="00BF7870">
            <w:pPr>
              <w:adjustRightInd w:val="0"/>
              <w:snapToGrid w:val="0"/>
              <w:jc w:val="center"/>
              <w:rPr>
                <w:rFonts w:ascii="Times New Roman" w:hAnsi="Times New Roman"/>
                <w:b/>
                <w:szCs w:val="21"/>
              </w:rPr>
            </w:pPr>
            <w:r>
              <w:rPr>
                <w:rFonts w:ascii="Times New Roman" w:hAnsi="Times New Roman"/>
                <w:b/>
                <w:szCs w:val="21"/>
              </w:rPr>
              <w:t>[W/</w:t>
            </w:r>
            <w:r>
              <w:rPr>
                <w:rFonts w:ascii="Times New Roman" w:hAnsi="Times New Roman" w:hint="eastAsia"/>
                <w:b/>
                <w:szCs w:val="21"/>
              </w:rPr>
              <w:t>(</w:t>
            </w:r>
            <w:r>
              <w:rPr>
                <w:rFonts w:ascii="Times New Roman" w:hAnsi="Times New Roman"/>
                <w:b/>
                <w:szCs w:val="21"/>
              </w:rPr>
              <w:t>m</w:t>
            </w:r>
            <w:r>
              <w:rPr>
                <w:rFonts w:ascii="Times New Roman" w:hAnsi="Times New Roman"/>
                <w:b/>
                <w:szCs w:val="21"/>
                <w:vertAlign w:val="superscript"/>
              </w:rPr>
              <w:t>2</w:t>
            </w:r>
            <w:r>
              <w:rPr>
                <w:rFonts w:ascii="Times New Roman" w:hAnsi="Times New Roman" w:cs="宋体" w:hint="eastAsia"/>
                <w:b/>
                <w:szCs w:val="21"/>
              </w:rPr>
              <w:t>·</w:t>
            </w:r>
            <w:r>
              <w:rPr>
                <w:rFonts w:ascii="Times New Roman" w:hAnsi="Times New Roman"/>
                <w:b/>
                <w:szCs w:val="21"/>
              </w:rPr>
              <w:t>K</w:t>
            </w:r>
            <w:r>
              <w:rPr>
                <w:rFonts w:ascii="Times New Roman" w:hAnsi="Times New Roman" w:hint="eastAsia"/>
                <w:b/>
                <w:szCs w:val="21"/>
              </w:rPr>
              <w:t>)</w:t>
            </w:r>
            <w:r>
              <w:rPr>
                <w:rFonts w:ascii="Times New Roman" w:hAnsi="Times New Roman"/>
                <w:b/>
                <w:szCs w:val="21"/>
              </w:rPr>
              <w:t>]</w:t>
            </w:r>
          </w:p>
        </w:tc>
        <w:tc>
          <w:tcPr>
            <w:tcW w:w="1418" w:type="dxa"/>
            <w:gridSpan w:val="2"/>
            <w:vAlign w:val="center"/>
          </w:tcPr>
          <w:p w:rsidR="00635B95" w:rsidRDefault="00BF7870">
            <w:pPr>
              <w:adjustRightInd w:val="0"/>
              <w:snapToGrid w:val="0"/>
              <w:jc w:val="center"/>
              <w:rPr>
                <w:rFonts w:ascii="Times New Roman" w:hAnsi="Times New Roman"/>
                <w:b/>
                <w:szCs w:val="21"/>
              </w:rPr>
            </w:pPr>
            <w:r>
              <w:rPr>
                <w:rFonts w:ascii="Times New Roman" w:hAnsi="Times New Roman" w:hint="eastAsia"/>
                <w:b/>
                <w:szCs w:val="21"/>
              </w:rPr>
              <w:t>太阳得热</w:t>
            </w:r>
          </w:p>
          <w:p w:rsidR="00635B95" w:rsidRDefault="00BF7870">
            <w:pPr>
              <w:adjustRightInd w:val="0"/>
              <w:snapToGrid w:val="0"/>
              <w:jc w:val="center"/>
              <w:rPr>
                <w:rFonts w:ascii="Times New Roman" w:hAnsi="Times New Roman"/>
                <w:b/>
                <w:szCs w:val="21"/>
              </w:rPr>
            </w:pPr>
            <w:r>
              <w:rPr>
                <w:rFonts w:ascii="Times New Roman" w:hAnsi="Times New Roman" w:hint="eastAsia"/>
                <w:b/>
                <w:szCs w:val="21"/>
              </w:rPr>
              <w:t>系数</w:t>
            </w:r>
            <w:r>
              <w:rPr>
                <w:rFonts w:ascii="Times New Roman" w:hAnsi="Times New Roman"/>
                <w:b/>
                <w:i/>
                <w:iCs/>
                <w:szCs w:val="21"/>
              </w:rPr>
              <w:t>SHGC</w:t>
            </w:r>
          </w:p>
        </w:tc>
        <w:tc>
          <w:tcPr>
            <w:tcW w:w="1417" w:type="dxa"/>
            <w:gridSpan w:val="2"/>
            <w:vMerge/>
            <w:vAlign w:val="center"/>
          </w:tcPr>
          <w:p w:rsidR="00635B95" w:rsidRDefault="00635B95">
            <w:pPr>
              <w:adjustRightInd w:val="0"/>
              <w:snapToGrid w:val="0"/>
              <w:jc w:val="left"/>
              <w:rPr>
                <w:rFonts w:ascii="Times New Roman" w:hAnsi="Times New Roman"/>
                <w:szCs w:val="21"/>
              </w:rPr>
            </w:pPr>
          </w:p>
        </w:tc>
        <w:tc>
          <w:tcPr>
            <w:tcW w:w="1280" w:type="dxa"/>
            <w:vMerge/>
            <w:vAlign w:val="center"/>
          </w:tcPr>
          <w:p w:rsidR="00635B95" w:rsidRDefault="00635B95">
            <w:pPr>
              <w:adjustRightInd w:val="0"/>
              <w:snapToGrid w:val="0"/>
              <w:jc w:val="left"/>
              <w:rPr>
                <w:rFonts w:ascii="Times New Roman" w:hAnsi="Times New Roman"/>
                <w:szCs w:val="21"/>
              </w:rPr>
            </w:pPr>
          </w:p>
        </w:tc>
      </w:tr>
      <w:tr w:rsidR="00635B95">
        <w:trPr>
          <w:gridAfter w:val="1"/>
          <w:wAfter w:w="32" w:type="dxa"/>
          <w:trHeight w:val="539"/>
          <w:jc w:val="center"/>
        </w:trPr>
        <w:tc>
          <w:tcPr>
            <w:tcW w:w="2187" w:type="dxa"/>
            <w:gridSpan w:val="2"/>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屋面</w:t>
            </w:r>
          </w:p>
        </w:tc>
        <w:tc>
          <w:tcPr>
            <w:tcW w:w="1417" w:type="dxa"/>
            <w:vAlign w:val="center"/>
          </w:tcPr>
          <w:p w:rsidR="00635B95" w:rsidRDefault="00BF7870">
            <w:pPr>
              <w:adjustRightInd w:val="0"/>
              <w:snapToGrid w:val="0"/>
              <w:jc w:val="center"/>
              <w:rPr>
                <w:rFonts w:ascii="Times New Roman" w:hAnsi="Times New Roman"/>
                <w:szCs w:val="21"/>
              </w:rPr>
            </w:pPr>
            <w:bookmarkStart w:id="15" w:name="屋顶K"/>
            <w:r>
              <w:rPr>
                <w:rFonts w:ascii="宋体" w:hAnsi="宋体" w:hint="eastAsia"/>
                <w:szCs w:val="21"/>
              </w:rPr>
              <w:t>0.39</w:t>
            </w:r>
            <w:bookmarkEnd w:id="15"/>
          </w:p>
        </w:tc>
        <w:tc>
          <w:tcPr>
            <w:tcW w:w="1276" w:type="dxa"/>
            <w:gridSpan w:val="3"/>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w:t>
            </w:r>
          </w:p>
        </w:tc>
        <w:tc>
          <w:tcPr>
            <w:tcW w:w="1559" w:type="dxa"/>
            <w:gridSpan w:val="3"/>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w:t>
            </w:r>
            <w:r>
              <w:rPr>
                <w:rFonts w:ascii="Times New Roman" w:hAnsi="Times New Roman" w:hint="eastAsia"/>
                <w:szCs w:val="21"/>
              </w:rPr>
              <w:t>0.40</w:t>
            </w:r>
          </w:p>
        </w:tc>
        <w:tc>
          <w:tcPr>
            <w:tcW w:w="1418" w:type="dxa"/>
            <w:gridSpan w:val="2"/>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w:t>
            </w:r>
          </w:p>
        </w:tc>
        <w:tc>
          <w:tcPr>
            <w:tcW w:w="1417" w:type="dxa"/>
            <w:gridSpan w:val="2"/>
            <w:vAlign w:val="center"/>
          </w:tcPr>
          <w:p w:rsidR="00635B95" w:rsidRDefault="00635B95">
            <w:pPr>
              <w:adjustRightInd w:val="0"/>
              <w:snapToGrid w:val="0"/>
              <w:jc w:val="center"/>
              <w:rPr>
                <w:rFonts w:ascii="Times New Roman" w:hAnsi="Times New Roman"/>
                <w:szCs w:val="21"/>
              </w:rPr>
            </w:pPr>
          </w:p>
        </w:tc>
        <w:tc>
          <w:tcPr>
            <w:tcW w:w="1280" w:type="dxa"/>
            <w:vAlign w:val="center"/>
          </w:tcPr>
          <w:p w:rsidR="00635B95" w:rsidRDefault="00635B95">
            <w:pPr>
              <w:adjustRightInd w:val="0"/>
              <w:snapToGrid w:val="0"/>
              <w:jc w:val="center"/>
              <w:rPr>
                <w:rFonts w:ascii="Times New Roman" w:hAnsi="Times New Roman"/>
                <w:szCs w:val="21"/>
              </w:rPr>
            </w:pPr>
          </w:p>
        </w:tc>
      </w:tr>
      <w:tr w:rsidR="00635B95">
        <w:trPr>
          <w:gridAfter w:val="1"/>
          <w:wAfter w:w="32" w:type="dxa"/>
          <w:trHeight w:val="539"/>
          <w:jc w:val="center"/>
        </w:trPr>
        <w:tc>
          <w:tcPr>
            <w:tcW w:w="2187" w:type="dxa"/>
            <w:gridSpan w:val="2"/>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外墙</w:t>
            </w:r>
          </w:p>
          <w:p w:rsidR="00635B95" w:rsidRDefault="00BF7870">
            <w:pPr>
              <w:adjustRightInd w:val="0"/>
              <w:snapToGrid w:val="0"/>
              <w:jc w:val="center"/>
              <w:rPr>
                <w:rFonts w:ascii="Times New Roman" w:hAnsi="Times New Roman"/>
                <w:szCs w:val="21"/>
              </w:rPr>
            </w:pPr>
            <w:r>
              <w:rPr>
                <w:rFonts w:ascii="Times New Roman" w:hAnsi="Times New Roman" w:hint="eastAsia"/>
                <w:szCs w:val="21"/>
              </w:rPr>
              <w:t>（包括非透光幕墙）</w:t>
            </w:r>
          </w:p>
        </w:tc>
        <w:tc>
          <w:tcPr>
            <w:tcW w:w="1417" w:type="dxa"/>
            <w:vAlign w:val="center"/>
          </w:tcPr>
          <w:p w:rsidR="00635B95" w:rsidRDefault="00BF7870">
            <w:pPr>
              <w:adjustRightInd w:val="0"/>
              <w:snapToGrid w:val="0"/>
              <w:jc w:val="center"/>
              <w:rPr>
                <w:rFonts w:ascii="Times New Roman" w:hAnsi="Times New Roman"/>
                <w:szCs w:val="21"/>
              </w:rPr>
            </w:pPr>
            <w:bookmarkStart w:id="16" w:name="外墙K"/>
            <w:r>
              <w:rPr>
                <w:rFonts w:ascii="宋体" w:hAnsi="宋体" w:hint="eastAsia"/>
                <w:szCs w:val="21"/>
              </w:rPr>
              <w:t>0.76</w:t>
            </w:r>
            <w:bookmarkEnd w:id="16"/>
          </w:p>
        </w:tc>
        <w:tc>
          <w:tcPr>
            <w:tcW w:w="1276" w:type="dxa"/>
            <w:gridSpan w:val="3"/>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w:t>
            </w:r>
          </w:p>
        </w:tc>
        <w:tc>
          <w:tcPr>
            <w:tcW w:w="1559" w:type="dxa"/>
            <w:gridSpan w:val="3"/>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K</w:t>
            </w:r>
            <w:r>
              <w:rPr>
                <w:rFonts w:ascii="Times New Roman" w:hAnsi="Times New Roman" w:hint="eastAsia"/>
                <w:szCs w:val="21"/>
              </w:rPr>
              <w:t>≤</w:t>
            </w:r>
            <w:r>
              <w:rPr>
                <w:rFonts w:ascii="Times New Roman" w:hAnsi="Times New Roman" w:hint="eastAsia"/>
                <w:szCs w:val="21"/>
              </w:rPr>
              <w:t>0.60</w:t>
            </w:r>
            <w:r>
              <w:rPr>
                <w:rFonts w:ascii="Times New Roman" w:hAnsi="Times New Roman" w:hint="eastAsia"/>
                <w:szCs w:val="21"/>
              </w:rPr>
              <w:t>，</w:t>
            </w:r>
          </w:p>
          <w:p w:rsidR="00635B95" w:rsidRDefault="00BF7870">
            <w:pPr>
              <w:adjustRightInd w:val="0"/>
              <w:snapToGrid w:val="0"/>
              <w:jc w:val="center"/>
              <w:rPr>
                <w:rFonts w:ascii="Times New Roman" w:hAnsi="Times New Roman"/>
                <w:szCs w:val="21"/>
              </w:rPr>
            </w:pPr>
            <w:r>
              <w:rPr>
                <w:rFonts w:ascii="Times New Roman" w:hAnsi="Times New Roman" w:hint="eastAsia"/>
                <w:szCs w:val="21"/>
              </w:rPr>
              <w:t>D</w:t>
            </w:r>
            <w:r>
              <w:rPr>
                <w:rFonts w:ascii="Times New Roman" w:hAnsi="Times New Roman" w:hint="eastAsia"/>
                <w:szCs w:val="21"/>
              </w:rPr>
              <w:t>≤</w:t>
            </w:r>
            <w:r>
              <w:rPr>
                <w:rFonts w:ascii="Times New Roman" w:hAnsi="Times New Roman" w:hint="eastAsia"/>
                <w:szCs w:val="21"/>
              </w:rPr>
              <w:t>2.5</w:t>
            </w:r>
            <w:r>
              <w:rPr>
                <w:rFonts w:ascii="Times New Roman" w:hAnsi="Times New Roman"/>
                <w:szCs w:val="21"/>
              </w:rPr>
              <w:t xml:space="preserve"> </w:t>
            </w:r>
          </w:p>
          <w:p w:rsidR="00635B95" w:rsidRDefault="00BF7870">
            <w:pPr>
              <w:adjustRightInd w:val="0"/>
              <w:snapToGrid w:val="0"/>
              <w:jc w:val="center"/>
              <w:rPr>
                <w:rFonts w:ascii="Times New Roman" w:hAnsi="Times New Roman"/>
                <w:szCs w:val="21"/>
              </w:rPr>
            </w:pPr>
            <w:r>
              <w:rPr>
                <w:rFonts w:ascii="Times New Roman" w:hAnsi="Times New Roman" w:hint="eastAsia"/>
                <w:szCs w:val="21"/>
              </w:rPr>
              <w:t>或</w:t>
            </w:r>
            <w:r>
              <w:rPr>
                <w:rFonts w:ascii="Times New Roman" w:hAnsi="Times New Roman" w:hint="eastAsia"/>
                <w:szCs w:val="21"/>
              </w:rPr>
              <w:t>K</w:t>
            </w:r>
            <w:r>
              <w:rPr>
                <w:rFonts w:ascii="Times New Roman" w:hAnsi="Times New Roman" w:hint="eastAsia"/>
                <w:szCs w:val="21"/>
              </w:rPr>
              <w:t>≤</w:t>
            </w:r>
            <w:r>
              <w:rPr>
                <w:rFonts w:ascii="Times New Roman" w:hAnsi="Times New Roman" w:hint="eastAsia"/>
                <w:szCs w:val="21"/>
              </w:rPr>
              <w:t>0.80</w:t>
            </w:r>
            <w:r>
              <w:rPr>
                <w:rFonts w:ascii="Times New Roman" w:hAnsi="Times New Roman" w:hint="eastAsia"/>
                <w:szCs w:val="21"/>
              </w:rPr>
              <w:t>，</w:t>
            </w:r>
          </w:p>
          <w:p w:rsidR="00635B95" w:rsidRDefault="00BF7870">
            <w:pPr>
              <w:adjustRightInd w:val="0"/>
              <w:snapToGrid w:val="0"/>
              <w:jc w:val="center"/>
              <w:rPr>
                <w:rFonts w:ascii="Times New Roman" w:hAnsi="Times New Roman"/>
                <w:szCs w:val="21"/>
              </w:rPr>
            </w:pPr>
            <w:r>
              <w:rPr>
                <w:rFonts w:ascii="Times New Roman" w:hAnsi="Times New Roman" w:hint="eastAsia"/>
                <w:szCs w:val="21"/>
              </w:rPr>
              <w:t>D</w:t>
            </w:r>
            <w:r>
              <w:rPr>
                <w:rFonts w:ascii="Times New Roman" w:hAnsi="Times New Roman" w:cs="宋体" w:hint="eastAsia"/>
                <w:szCs w:val="21"/>
              </w:rPr>
              <w:t>＞</w:t>
            </w:r>
            <w:r>
              <w:rPr>
                <w:rFonts w:ascii="Times New Roman" w:hAnsi="Times New Roman" w:hint="eastAsia"/>
                <w:szCs w:val="21"/>
              </w:rPr>
              <w:t>2.5</w:t>
            </w:r>
          </w:p>
        </w:tc>
        <w:tc>
          <w:tcPr>
            <w:tcW w:w="1418" w:type="dxa"/>
            <w:gridSpan w:val="2"/>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w:t>
            </w:r>
          </w:p>
        </w:tc>
        <w:tc>
          <w:tcPr>
            <w:tcW w:w="1417" w:type="dxa"/>
            <w:gridSpan w:val="2"/>
            <w:vAlign w:val="center"/>
          </w:tcPr>
          <w:p w:rsidR="00635B95" w:rsidRDefault="00635B95">
            <w:pPr>
              <w:adjustRightInd w:val="0"/>
              <w:snapToGrid w:val="0"/>
              <w:jc w:val="center"/>
              <w:rPr>
                <w:rFonts w:ascii="Times New Roman" w:hAnsi="Times New Roman"/>
                <w:szCs w:val="21"/>
              </w:rPr>
            </w:pPr>
          </w:p>
        </w:tc>
        <w:tc>
          <w:tcPr>
            <w:tcW w:w="1280" w:type="dxa"/>
            <w:vAlign w:val="center"/>
          </w:tcPr>
          <w:p w:rsidR="00635B95" w:rsidRDefault="00635B95">
            <w:pPr>
              <w:adjustRightInd w:val="0"/>
              <w:snapToGrid w:val="0"/>
              <w:jc w:val="center"/>
              <w:rPr>
                <w:rFonts w:ascii="Times New Roman" w:hAnsi="Times New Roman"/>
                <w:szCs w:val="21"/>
              </w:rPr>
            </w:pPr>
          </w:p>
        </w:tc>
      </w:tr>
      <w:tr w:rsidR="00635B95">
        <w:trPr>
          <w:gridAfter w:val="1"/>
          <w:wAfter w:w="32" w:type="dxa"/>
          <w:trHeight w:val="539"/>
          <w:jc w:val="center"/>
        </w:trPr>
        <w:tc>
          <w:tcPr>
            <w:tcW w:w="2187" w:type="dxa"/>
            <w:gridSpan w:val="2"/>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底面接触室外空气的架空</w:t>
            </w:r>
            <w:proofErr w:type="gramStart"/>
            <w:r>
              <w:rPr>
                <w:rFonts w:ascii="Times New Roman" w:hAnsi="Times New Roman" w:hint="eastAsia"/>
                <w:szCs w:val="21"/>
              </w:rPr>
              <w:t>或外挑楼板</w:t>
            </w:r>
            <w:proofErr w:type="gramEnd"/>
          </w:p>
        </w:tc>
        <w:tc>
          <w:tcPr>
            <w:tcW w:w="1417" w:type="dxa"/>
            <w:vAlign w:val="center"/>
          </w:tcPr>
          <w:p w:rsidR="00635B95" w:rsidRDefault="00BF7870">
            <w:pPr>
              <w:adjustRightInd w:val="0"/>
              <w:snapToGrid w:val="0"/>
              <w:jc w:val="center"/>
              <w:rPr>
                <w:rFonts w:ascii="宋体" w:hAnsi="宋体"/>
                <w:szCs w:val="21"/>
              </w:rPr>
            </w:pPr>
            <w:bookmarkStart w:id="17" w:name="挑空楼板K"/>
            <w:r>
              <w:rPr>
                <w:rFonts w:ascii="Times New Roman" w:hAnsi="Times New Roman" w:hint="eastAsia"/>
                <w:szCs w:val="21"/>
              </w:rPr>
              <w:t>－</w:t>
            </w:r>
            <w:bookmarkEnd w:id="17"/>
          </w:p>
        </w:tc>
        <w:tc>
          <w:tcPr>
            <w:tcW w:w="1276" w:type="dxa"/>
            <w:gridSpan w:val="3"/>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w:t>
            </w:r>
          </w:p>
        </w:tc>
        <w:tc>
          <w:tcPr>
            <w:tcW w:w="1559" w:type="dxa"/>
            <w:gridSpan w:val="3"/>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w:t>
            </w:r>
            <w:r>
              <w:rPr>
                <w:rFonts w:ascii="Times New Roman" w:hAnsi="Times New Roman" w:hint="eastAsia"/>
                <w:szCs w:val="21"/>
              </w:rPr>
              <w:t>0.70</w:t>
            </w:r>
          </w:p>
        </w:tc>
        <w:tc>
          <w:tcPr>
            <w:tcW w:w="1418" w:type="dxa"/>
            <w:gridSpan w:val="2"/>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w:t>
            </w:r>
          </w:p>
        </w:tc>
        <w:tc>
          <w:tcPr>
            <w:tcW w:w="1417" w:type="dxa"/>
            <w:gridSpan w:val="2"/>
            <w:vAlign w:val="center"/>
          </w:tcPr>
          <w:p w:rsidR="00635B95" w:rsidRDefault="00635B95">
            <w:pPr>
              <w:adjustRightInd w:val="0"/>
              <w:snapToGrid w:val="0"/>
              <w:jc w:val="left"/>
              <w:rPr>
                <w:rFonts w:ascii="Times New Roman" w:hAnsi="Times New Roman"/>
                <w:szCs w:val="21"/>
              </w:rPr>
            </w:pPr>
          </w:p>
        </w:tc>
        <w:tc>
          <w:tcPr>
            <w:tcW w:w="1280" w:type="dxa"/>
            <w:vAlign w:val="center"/>
          </w:tcPr>
          <w:p w:rsidR="00635B95" w:rsidRDefault="00635B95">
            <w:pPr>
              <w:adjustRightInd w:val="0"/>
              <w:snapToGrid w:val="0"/>
              <w:jc w:val="left"/>
              <w:rPr>
                <w:rFonts w:ascii="Times New Roman" w:hAnsi="Times New Roman"/>
                <w:szCs w:val="21"/>
              </w:rPr>
            </w:pPr>
          </w:p>
        </w:tc>
      </w:tr>
      <w:tr w:rsidR="00635B95">
        <w:trPr>
          <w:gridAfter w:val="1"/>
          <w:wAfter w:w="32" w:type="dxa"/>
          <w:trHeight w:val="750"/>
          <w:jc w:val="center"/>
        </w:trPr>
        <w:tc>
          <w:tcPr>
            <w:tcW w:w="2187" w:type="dxa"/>
            <w:gridSpan w:val="2"/>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屋面透光部分面积与屋面总面积之比</w:t>
            </w:r>
          </w:p>
        </w:tc>
        <w:tc>
          <w:tcPr>
            <w:tcW w:w="2693" w:type="dxa"/>
            <w:gridSpan w:val="4"/>
            <w:vAlign w:val="center"/>
          </w:tcPr>
          <w:p w:rsidR="00635B95" w:rsidRDefault="00BF7870">
            <w:pPr>
              <w:adjustRightInd w:val="0"/>
              <w:snapToGrid w:val="0"/>
              <w:jc w:val="center"/>
              <w:rPr>
                <w:rFonts w:ascii="Times New Roman" w:hAnsi="Times New Roman"/>
                <w:szCs w:val="21"/>
              </w:rPr>
            </w:pPr>
            <w:bookmarkStart w:id="18" w:name="天窗屋顶比"/>
            <w:r>
              <w:rPr>
                <w:rFonts w:ascii="宋体" w:hAnsi="宋体" w:hint="eastAsia"/>
                <w:szCs w:val="21"/>
              </w:rPr>
              <w:t>0.00</w:t>
            </w:r>
            <w:bookmarkEnd w:id="18"/>
          </w:p>
        </w:tc>
        <w:tc>
          <w:tcPr>
            <w:tcW w:w="2977" w:type="dxa"/>
            <w:gridSpan w:val="5"/>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w:t>
            </w:r>
            <w:r>
              <w:rPr>
                <w:rFonts w:ascii="Times New Roman" w:hAnsi="Times New Roman" w:hint="eastAsia"/>
                <w:szCs w:val="21"/>
              </w:rPr>
              <w:t>20%</w:t>
            </w:r>
          </w:p>
        </w:tc>
        <w:tc>
          <w:tcPr>
            <w:tcW w:w="1417" w:type="dxa"/>
            <w:gridSpan w:val="2"/>
            <w:vAlign w:val="center"/>
          </w:tcPr>
          <w:p w:rsidR="00635B95" w:rsidRDefault="00635B95">
            <w:pPr>
              <w:adjustRightInd w:val="0"/>
              <w:snapToGrid w:val="0"/>
              <w:jc w:val="center"/>
              <w:rPr>
                <w:rFonts w:ascii="Times New Roman" w:hAnsi="Times New Roman"/>
                <w:szCs w:val="21"/>
              </w:rPr>
            </w:pPr>
          </w:p>
        </w:tc>
        <w:tc>
          <w:tcPr>
            <w:tcW w:w="1280" w:type="dxa"/>
            <w:vAlign w:val="center"/>
          </w:tcPr>
          <w:p w:rsidR="00635B95" w:rsidRDefault="00635B95">
            <w:pPr>
              <w:adjustRightInd w:val="0"/>
              <w:snapToGrid w:val="0"/>
              <w:jc w:val="center"/>
              <w:rPr>
                <w:rFonts w:ascii="Times New Roman" w:hAnsi="Times New Roman"/>
                <w:szCs w:val="21"/>
              </w:rPr>
            </w:pPr>
          </w:p>
        </w:tc>
      </w:tr>
      <w:tr w:rsidR="00635B95">
        <w:trPr>
          <w:gridAfter w:val="1"/>
          <w:wAfter w:w="32" w:type="dxa"/>
          <w:trHeight w:val="539"/>
          <w:jc w:val="center"/>
        </w:trPr>
        <w:tc>
          <w:tcPr>
            <w:tcW w:w="1053" w:type="dxa"/>
            <w:vMerge w:val="restart"/>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单一立面外窗（包括透光幕墙）</w:t>
            </w:r>
          </w:p>
          <w:p w:rsidR="00635B95" w:rsidRDefault="00BF7870">
            <w:pPr>
              <w:adjustRightInd w:val="0"/>
              <w:snapToGrid w:val="0"/>
              <w:jc w:val="center"/>
              <w:rPr>
                <w:rFonts w:ascii="Times New Roman" w:hAnsi="Times New Roman"/>
                <w:szCs w:val="21"/>
              </w:rPr>
            </w:pPr>
            <w:r>
              <w:rPr>
                <w:rFonts w:ascii="Times New Roman" w:hAnsi="Times New Roman" w:hint="eastAsia"/>
                <w:szCs w:val="21"/>
              </w:rPr>
              <w:t>（提示：</w:t>
            </w:r>
            <w:r>
              <w:rPr>
                <w:rFonts w:ascii="Times New Roman" w:hAnsi="Times New Roman" w:hint="eastAsia"/>
                <w:szCs w:val="21"/>
              </w:rPr>
              <w:t>1</w:t>
            </w:r>
            <w:r>
              <w:rPr>
                <w:rFonts w:ascii="Times New Roman" w:hAnsi="Times New Roman" w:hint="eastAsia"/>
                <w:szCs w:val="21"/>
              </w:rPr>
              <w:t>、</w:t>
            </w:r>
            <w:r>
              <w:rPr>
                <w:rFonts w:ascii="Times New Roman" w:hAnsi="Times New Roman" w:hint="eastAsia"/>
                <w:szCs w:val="21"/>
              </w:rPr>
              <w:t>2</w:t>
            </w:r>
            <w:r>
              <w:rPr>
                <w:rFonts w:ascii="Times New Roman" w:hAnsi="Times New Roman" w:hint="eastAsia"/>
                <w:szCs w:val="21"/>
              </w:rPr>
              <w:t>、</w:t>
            </w:r>
            <w:r>
              <w:rPr>
                <w:rFonts w:ascii="Times New Roman" w:hAnsi="Times New Roman" w:hint="eastAsia"/>
                <w:szCs w:val="21"/>
              </w:rPr>
              <w:t>3</w:t>
            </w:r>
            <w:r>
              <w:rPr>
                <w:rFonts w:ascii="Times New Roman" w:hAnsi="Times New Roman" w:hint="eastAsia"/>
                <w:szCs w:val="21"/>
              </w:rPr>
              <w:t>）</w:t>
            </w:r>
          </w:p>
        </w:tc>
        <w:tc>
          <w:tcPr>
            <w:tcW w:w="1134" w:type="dxa"/>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立面</w:t>
            </w:r>
            <w:r>
              <w:rPr>
                <w:rFonts w:ascii="Times New Roman" w:hAnsi="Times New Roman" w:hint="eastAsia"/>
                <w:szCs w:val="21"/>
              </w:rPr>
              <w:t>1</w:t>
            </w:r>
            <w:r>
              <w:rPr>
                <w:rFonts w:ascii="Times New Roman" w:hAnsi="Times New Roman" w:hint="eastAsia"/>
                <w:szCs w:val="21"/>
              </w:rPr>
              <w:t>（</w:t>
            </w:r>
            <w:r>
              <w:rPr>
                <w:rFonts w:ascii="Times New Roman" w:hAnsi="Times New Roman" w:hint="eastAsia"/>
                <w:szCs w:val="21"/>
              </w:rPr>
              <w:t>东</w:t>
            </w:r>
            <w:r>
              <w:rPr>
                <w:rFonts w:ascii="Times New Roman" w:hAnsi="Times New Roman" w:hint="eastAsia"/>
                <w:szCs w:val="21"/>
              </w:rPr>
              <w:t>）</w:t>
            </w:r>
          </w:p>
        </w:tc>
        <w:tc>
          <w:tcPr>
            <w:tcW w:w="1417" w:type="dxa"/>
            <w:vAlign w:val="center"/>
          </w:tcPr>
          <w:p w:rsidR="00635B95" w:rsidRDefault="00BF7870">
            <w:pPr>
              <w:adjustRightInd w:val="0"/>
              <w:snapToGrid w:val="0"/>
              <w:jc w:val="center"/>
              <w:rPr>
                <w:rFonts w:ascii="Times New Roman" w:hAnsi="Times New Roman"/>
                <w:szCs w:val="21"/>
              </w:rPr>
            </w:pPr>
            <w:bookmarkStart w:id="19" w:name="外窗K－东向"/>
            <w:r>
              <w:rPr>
                <w:rFonts w:ascii="宋体" w:hAnsi="宋体" w:hint="eastAsia"/>
                <w:szCs w:val="21"/>
              </w:rPr>
              <w:t>2.60</w:t>
            </w:r>
            <w:bookmarkEnd w:id="19"/>
          </w:p>
        </w:tc>
        <w:tc>
          <w:tcPr>
            <w:tcW w:w="1276" w:type="dxa"/>
            <w:gridSpan w:val="3"/>
            <w:vAlign w:val="center"/>
          </w:tcPr>
          <w:p w:rsidR="00635B95" w:rsidRDefault="00BF7870">
            <w:pPr>
              <w:adjustRightInd w:val="0"/>
              <w:snapToGrid w:val="0"/>
              <w:jc w:val="center"/>
              <w:rPr>
                <w:rFonts w:ascii="Times New Roman" w:hAnsi="Times New Roman"/>
                <w:szCs w:val="21"/>
              </w:rPr>
            </w:pPr>
            <w:bookmarkStart w:id="20" w:name="外窗SHGC－东向"/>
            <w:r>
              <w:rPr>
                <w:rFonts w:ascii="宋体" w:hAnsi="宋体" w:hint="eastAsia"/>
                <w:szCs w:val="21"/>
              </w:rPr>
              <w:t>0.35</w:t>
            </w:r>
            <w:bookmarkEnd w:id="20"/>
          </w:p>
        </w:tc>
        <w:tc>
          <w:tcPr>
            <w:tcW w:w="1559" w:type="dxa"/>
            <w:gridSpan w:val="3"/>
            <w:vAlign w:val="center"/>
          </w:tcPr>
          <w:p w:rsidR="00635B95" w:rsidRDefault="00BF7870">
            <w:pPr>
              <w:adjustRightInd w:val="0"/>
              <w:snapToGrid w:val="0"/>
              <w:jc w:val="center"/>
              <w:rPr>
                <w:rFonts w:ascii="Times New Roman" w:hAnsi="Times New Roman"/>
                <w:strike/>
                <w:szCs w:val="21"/>
              </w:rPr>
            </w:pPr>
            <w:r>
              <w:rPr>
                <w:rFonts w:ascii="Times New Roman" w:hAnsi="Times New Roman" w:hint="eastAsia"/>
                <w:szCs w:val="21"/>
              </w:rPr>
              <w:t>≤</w:t>
            </w:r>
            <w:bookmarkStart w:id="21" w:name="限值－外窗K－东向"/>
            <w:r>
              <w:rPr>
                <w:rFonts w:ascii="宋体" w:hAnsi="宋体" w:hint="eastAsia"/>
                <w:szCs w:val="21"/>
              </w:rPr>
              <w:t>2.60</w:t>
            </w:r>
            <w:bookmarkEnd w:id="21"/>
          </w:p>
        </w:tc>
        <w:tc>
          <w:tcPr>
            <w:tcW w:w="1418" w:type="dxa"/>
            <w:gridSpan w:val="2"/>
            <w:vAlign w:val="center"/>
          </w:tcPr>
          <w:p w:rsidR="00635B95" w:rsidRDefault="00BF7870">
            <w:pPr>
              <w:adjustRightInd w:val="0"/>
              <w:snapToGrid w:val="0"/>
              <w:jc w:val="center"/>
              <w:rPr>
                <w:rFonts w:ascii="Times New Roman" w:hAnsi="Times New Roman"/>
                <w:strike/>
                <w:szCs w:val="21"/>
              </w:rPr>
            </w:pPr>
            <w:r>
              <w:rPr>
                <w:rFonts w:ascii="Times New Roman" w:hAnsi="Times New Roman" w:hint="eastAsia"/>
                <w:szCs w:val="21"/>
              </w:rPr>
              <w:t>≤</w:t>
            </w:r>
            <w:bookmarkStart w:id="22" w:name="限值－外窗SHGC－东向"/>
            <w:r>
              <w:rPr>
                <w:rFonts w:ascii="宋体" w:hAnsi="宋体" w:hint="eastAsia"/>
                <w:szCs w:val="21"/>
              </w:rPr>
              <w:t>0.40</w:t>
            </w:r>
            <w:bookmarkEnd w:id="22"/>
          </w:p>
        </w:tc>
        <w:tc>
          <w:tcPr>
            <w:tcW w:w="1417" w:type="dxa"/>
            <w:gridSpan w:val="2"/>
            <w:vAlign w:val="center"/>
          </w:tcPr>
          <w:p w:rsidR="00635B95" w:rsidRDefault="00635B95">
            <w:pPr>
              <w:adjustRightInd w:val="0"/>
              <w:snapToGrid w:val="0"/>
              <w:jc w:val="center"/>
              <w:rPr>
                <w:rFonts w:ascii="Times New Roman" w:hAnsi="Times New Roman"/>
                <w:szCs w:val="21"/>
                <w:highlight w:val="darkGray"/>
              </w:rPr>
            </w:pPr>
          </w:p>
        </w:tc>
        <w:tc>
          <w:tcPr>
            <w:tcW w:w="1280" w:type="dxa"/>
            <w:vAlign w:val="center"/>
          </w:tcPr>
          <w:p w:rsidR="00635B95" w:rsidRDefault="00635B95">
            <w:pPr>
              <w:adjustRightInd w:val="0"/>
              <w:snapToGrid w:val="0"/>
              <w:jc w:val="center"/>
              <w:rPr>
                <w:rFonts w:ascii="Times New Roman" w:hAnsi="Times New Roman"/>
                <w:szCs w:val="21"/>
              </w:rPr>
            </w:pPr>
          </w:p>
        </w:tc>
      </w:tr>
      <w:tr w:rsidR="00635B95">
        <w:trPr>
          <w:gridAfter w:val="1"/>
          <w:wAfter w:w="32" w:type="dxa"/>
          <w:trHeight w:val="539"/>
          <w:jc w:val="center"/>
        </w:trPr>
        <w:tc>
          <w:tcPr>
            <w:tcW w:w="1053" w:type="dxa"/>
            <w:vMerge/>
            <w:vAlign w:val="center"/>
          </w:tcPr>
          <w:p w:rsidR="00635B95" w:rsidRDefault="00635B95">
            <w:pPr>
              <w:adjustRightInd w:val="0"/>
              <w:snapToGrid w:val="0"/>
              <w:jc w:val="center"/>
              <w:rPr>
                <w:rFonts w:ascii="Times New Roman" w:hAnsi="Times New Roman"/>
                <w:szCs w:val="21"/>
              </w:rPr>
            </w:pPr>
          </w:p>
        </w:tc>
        <w:tc>
          <w:tcPr>
            <w:tcW w:w="1134" w:type="dxa"/>
            <w:vAlign w:val="center"/>
          </w:tcPr>
          <w:p w:rsidR="00635B95" w:rsidRDefault="00BF7870">
            <w:pPr>
              <w:adjustRightInd w:val="0"/>
              <w:snapToGrid w:val="0"/>
              <w:jc w:val="center"/>
            </w:pPr>
            <w:r>
              <w:rPr>
                <w:rFonts w:ascii="Times New Roman" w:hAnsi="Times New Roman" w:hint="eastAsia"/>
                <w:szCs w:val="21"/>
              </w:rPr>
              <w:t>立面</w:t>
            </w:r>
            <w:r>
              <w:rPr>
                <w:rFonts w:ascii="Times New Roman" w:hAnsi="Times New Roman"/>
                <w:szCs w:val="21"/>
              </w:rPr>
              <w:t>2</w:t>
            </w:r>
            <w:r>
              <w:rPr>
                <w:rFonts w:ascii="Times New Roman" w:hAnsi="Times New Roman" w:hint="eastAsia"/>
                <w:szCs w:val="21"/>
              </w:rPr>
              <w:t>（</w:t>
            </w:r>
            <w:r>
              <w:rPr>
                <w:rFonts w:ascii="Times New Roman" w:hAnsi="Times New Roman" w:hint="eastAsia"/>
                <w:szCs w:val="21"/>
              </w:rPr>
              <w:t>南</w:t>
            </w:r>
            <w:r>
              <w:rPr>
                <w:rFonts w:ascii="Times New Roman" w:hAnsi="Times New Roman" w:hint="eastAsia"/>
                <w:szCs w:val="21"/>
              </w:rPr>
              <w:t>）</w:t>
            </w:r>
          </w:p>
        </w:tc>
        <w:tc>
          <w:tcPr>
            <w:tcW w:w="1417" w:type="dxa"/>
            <w:vAlign w:val="center"/>
          </w:tcPr>
          <w:p w:rsidR="00635B95" w:rsidRDefault="00BF7870">
            <w:pPr>
              <w:adjustRightInd w:val="0"/>
              <w:snapToGrid w:val="0"/>
              <w:jc w:val="center"/>
              <w:rPr>
                <w:rFonts w:ascii="Times New Roman" w:hAnsi="Times New Roman"/>
                <w:szCs w:val="21"/>
              </w:rPr>
            </w:pPr>
            <w:bookmarkStart w:id="23" w:name="外窗K－南向"/>
            <w:r>
              <w:rPr>
                <w:rFonts w:ascii="宋体" w:hAnsi="宋体" w:hint="eastAsia"/>
                <w:szCs w:val="21"/>
              </w:rPr>
              <w:t>－</w:t>
            </w:r>
            <w:bookmarkEnd w:id="23"/>
          </w:p>
        </w:tc>
        <w:tc>
          <w:tcPr>
            <w:tcW w:w="1276" w:type="dxa"/>
            <w:gridSpan w:val="3"/>
            <w:vAlign w:val="center"/>
          </w:tcPr>
          <w:p w:rsidR="00635B95" w:rsidRDefault="00BF7870">
            <w:pPr>
              <w:adjustRightInd w:val="0"/>
              <w:snapToGrid w:val="0"/>
              <w:jc w:val="center"/>
              <w:rPr>
                <w:rFonts w:ascii="Times New Roman" w:hAnsi="Times New Roman"/>
                <w:szCs w:val="21"/>
              </w:rPr>
            </w:pPr>
            <w:bookmarkStart w:id="24" w:name="外窗SHGC－南向"/>
            <w:r>
              <w:rPr>
                <w:rFonts w:ascii="宋体" w:hAnsi="宋体" w:hint="eastAsia"/>
                <w:szCs w:val="21"/>
              </w:rPr>
              <w:t>－</w:t>
            </w:r>
            <w:bookmarkEnd w:id="24"/>
          </w:p>
        </w:tc>
        <w:tc>
          <w:tcPr>
            <w:tcW w:w="1559" w:type="dxa"/>
            <w:gridSpan w:val="3"/>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w:t>
            </w:r>
            <w:bookmarkStart w:id="25" w:name="限值－外窗K－南向"/>
            <w:r>
              <w:rPr>
                <w:rFonts w:ascii="宋体" w:hAnsi="宋体" w:hint="eastAsia"/>
                <w:szCs w:val="21"/>
              </w:rPr>
              <w:t>3.00</w:t>
            </w:r>
            <w:bookmarkEnd w:id="25"/>
          </w:p>
        </w:tc>
        <w:tc>
          <w:tcPr>
            <w:tcW w:w="1418" w:type="dxa"/>
            <w:gridSpan w:val="2"/>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w:t>
            </w:r>
            <w:bookmarkStart w:id="26" w:name="限值－外窗SHGC－南向"/>
            <w:r>
              <w:rPr>
                <w:rFonts w:ascii="宋体" w:hAnsi="宋体" w:hint="eastAsia"/>
                <w:szCs w:val="21"/>
              </w:rPr>
              <w:t>0.45</w:t>
            </w:r>
            <w:bookmarkEnd w:id="26"/>
          </w:p>
        </w:tc>
        <w:tc>
          <w:tcPr>
            <w:tcW w:w="1417" w:type="dxa"/>
            <w:gridSpan w:val="2"/>
            <w:vAlign w:val="center"/>
          </w:tcPr>
          <w:p w:rsidR="00635B95" w:rsidRDefault="00635B95">
            <w:pPr>
              <w:adjustRightInd w:val="0"/>
              <w:snapToGrid w:val="0"/>
              <w:jc w:val="center"/>
              <w:rPr>
                <w:rFonts w:ascii="Times New Roman" w:hAnsi="Times New Roman"/>
                <w:szCs w:val="21"/>
              </w:rPr>
            </w:pPr>
          </w:p>
        </w:tc>
        <w:tc>
          <w:tcPr>
            <w:tcW w:w="1280" w:type="dxa"/>
            <w:vAlign w:val="center"/>
          </w:tcPr>
          <w:p w:rsidR="00635B95" w:rsidRDefault="00635B95">
            <w:pPr>
              <w:adjustRightInd w:val="0"/>
              <w:snapToGrid w:val="0"/>
              <w:jc w:val="center"/>
              <w:rPr>
                <w:rFonts w:ascii="Times New Roman" w:hAnsi="Times New Roman"/>
                <w:szCs w:val="21"/>
              </w:rPr>
            </w:pPr>
          </w:p>
        </w:tc>
      </w:tr>
      <w:tr w:rsidR="00635B95">
        <w:trPr>
          <w:gridAfter w:val="1"/>
          <w:wAfter w:w="32" w:type="dxa"/>
          <w:trHeight w:val="539"/>
          <w:jc w:val="center"/>
        </w:trPr>
        <w:tc>
          <w:tcPr>
            <w:tcW w:w="1053" w:type="dxa"/>
            <w:vMerge/>
            <w:vAlign w:val="center"/>
          </w:tcPr>
          <w:p w:rsidR="00635B95" w:rsidRDefault="00635B95">
            <w:pPr>
              <w:adjustRightInd w:val="0"/>
              <w:snapToGrid w:val="0"/>
              <w:jc w:val="center"/>
              <w:rPr>
                <w:rFonts w:ascii="Times New Roman" w:hAnsi="Times New Roman"/>
                <w:szCs w:val="21"/>
              </w:rPr>
            </w:pPr>
          </w:p>
        </w:tc>
        <w:tc>
          <w:tcPr>
            <w:tcW w:w="1134" w:type="dxa"/>
            <w:vAlign w:val="center"/>
          </w:tcPr>
          <w:p w:rsidR="00635B95" w:rsidRDefault="00BF7870">
            <w:pPr>
              <w:adjustRightInd w:val="0"/>
              <w:snapToGrid w:val="0"/>
              <w:jc w:val="center"/>
            </w:pPr>
            <w:r>
              <w:rPr>
                <w:rFonts w:ascii="Times New Roman" w:hAnsi="Times New Roman" w:hint="eastAsia"/>
                <w:szCs w:val="21"/>
              </w:rPr>
              <w:t>立面</w:t>
            </w:r>
            <w:r>
              <w:rPr>
                <w:rFonts w:ascii="Times New Roman" w:hAnsi="Times New Roman"/>
                <w:szCs w:val="21"/>
              </w:rPr>
              <w:t>3</w:t>
            </w:r>
            <w:r>
              <w:rPr>
                <w:rFonts w:ascii="Times New Roman" w:hAnsi="Times New Roman" w:hint="eastAsia"/>
                <w:szCs w:val="21"/>
              </w:rPr>
              <w:t>（</w:t>
            </w:r>
            <w:r>
              <w:rPr>
                <w:rFonts w:ascii="Times New Roman" w:hAnsi="Times New Roman" w:hint="eastAsia"/>
                <w:szCs w:val="21"/>
              </w:rPr>
              <w:t>西</w:t>
            </w:r>
            <w:r>
              <w:rPr>
                <w:rFonts w:ascii="Times New Roman" w:hAnsi="Times New Roman" w:hint="eastAsia"/>
                <w:szCs w:val="21"/>
              </w:rPr>
              <w:t>）</w:t>
            </w:r>
          </w:p>
        </w:tc>
        <w:tc>
          <w:tcPr>
            <w:tcW w:w="1417" w:type="dxa"/>
            <w:vAlign w:val="center"/>
          </w:tcPr>
          <w:p w:rsidR="00635B95" w:rsidRDefault="00BF7870">
            <w:pPr>
              <w:adjustRightInd w:val="0"/>
              <w:snapToGrid w:val="0"/>
              <w:jc w:val="center"/>
              <w:rPr>
                <w:rFonts w:ascii="Times New Roman" w:hAnsi="Times New Roman"/>
                <w:szCs w:val="21"/>
              </w:rPr>
            </w:pPr>
            <w:bookmarkStart w:id="27" w:name="外窗K－西向"/>
            <w:r>
              <w:rPr>
                <w:rFonts w:ascii="宋体" w:hAnsi="宋体" w:hint="eastAsia"/>
                <w:szCs w:val="21"/>
              </w:rPr>
              <w:t>－</w:t>
            </w:r>
            <w:bookmarkEnd w:id="27"/>
          </w:p>
        </w:tc>
        <w:tc>
          <w:tcPr>
            <w:tcW w:w="1276" w:type="dxa"/>
            <w:gridSpan w:val="3"/>
            <w:vAlign w:val="center"/>
          </w:tcPr>
          <w:p w:rsidR="00635B95" w:rsidRDefault="00BF7870">
            <w:pPr>
              <w:adjustRightInd w:val="0"/>
              <w:snapToGrid w:val="0"/>
              <w:jc w:val="center"/>
              <w:rPr>
                <w:rFonts w:ascii="Times New Roman" w:hAnsi="Times New Roman"/>
                <w:szCs w:val="21"/>
              </w:rPr>
            </w:pPr>
            <w:bookmarkStart w:id="28" w:name="外窗SHGC－西向"/>
            <w:r>
              <w:rPr>
                <w:rFonts w:ascii="宋体" w:hAnsi="宋体" w:hint="eastAsia"/>
                <w:szCs w:val="21"/>
              </w:rPr>
              <w:t>－</w:t>
            </w:r>
            <w:bookmarkEnd w:id="28"/>
          </w:p>
        </w:tc>
        <w:tc>
          <w:tcPr>
            <w:tcW w:w="1559" w:type="dxa"/>
            <w:gridSpan w:val="3"/>
            <w:vAlign w:val="center"/>
          </w:tcPr>
          <w:p w:rsidR="00635B95" w:rsidRDefault="00BF7870">
            <w:pPr>
              <w:adjustRightInd w:val="0"/>
              <w:snapToGrid w:val="0"/>
              <w:jc w:val="center"/>
              <w:rPr>
                <w:rFonts w:ascii="Times New Roman" w:hAnsi="Times New Roman"/>
                <w:strike/>
                <w:szCs w:val="21"/>
              </w:rPr>
            </w:pPr>
            <w:r>
              <w:rPr>
                <w:rFonts w:ascii="Times New Roman" w:hAnsi="Times New Roman" w:hint="eastAsia"/>
                <w:szCs w:val="21"/>
              </w:rPr>
              <w:t>≤</w:t>
            </w:r>
            <w:bookmarkStart w:id="29" w:name="限值－外窗K－西向"/>
            <w:r>
              <w:rPr>
                <w:rFonts w:ascii="宋体" w:hAnsi="宋体" w:hint="eastAsia"/>
                <w:szCs w:val="21"/>
              </w:rPr>
              <w:t>3.00</w:t>
            </w:r>
            <w:bookmarkEnd w:id="29"/>
          </w:p>
        </w:tc>
        <w:tc>
          <w:tcPr>
            <w:tcW w:w="1418" w:type="dxa"/>
            <w:gridSpan w:val="2"/>
            <w:vAlign w:val="center"/>
          </w:tcPr>
          <w:p w:rsidR="00635B95" w:rsidRDefault="00BF7870">
            <w:pPr>
              <w:adjustRightInd w:val="0"/>
              <w:snapToGrid w:val="0"/>
              <w:jc w:val="center"/>
              <w:rPr>
                <w:rFonts w:ascii="Times New Roman" w:hAnsi="Times New Roman"/>
                <w:strike/>
                <w:szCs w:val="21"/>
              </w:rPr>
            </w:pPr>
            <w:r>
              <w:rPr>
                <w:rFonts w:ascii="Times New Roman" w:hAnsi="Times New Roman" w:hint="eastAsia"/>
                <w:szCs w:val="21"/>
              </w:rPr>
              <w:t>≤</w:t>
            </w:r>
            <w:bookmarkStart w:id="30" w:name="限值－外窗SHGC－西向"/>
            <w:r>
              <w:rPr>
                <w:rFonts w:ascii="宋体" w:hAnsi="宋体" w:hint="eastAsia"/>
                <w:szCs w:val="21"/>
              </w:rPr>
              <w:t>0.45</w:t>
            </w:r>
            <w:bookmarkEnd w:id="30"/>
          </w:p>
        </w:tc>
        <w:tc>
          <w:tcPr>
            <w:tcW w:w="1417" w:type="dxa"/>
            <w:gridSpan w:val="2"/>
            <w:vAlign w:val="center"/>
          </w:tcPr>
          <w:p w:rsidR="00635B95" w:rsidRDefault="00635B95">
            <w:pPr>
              <w:adjustRightInd w:val="0"/>
              <w:snapToGrid w:val="0"/>
              <w:jc w:val="center"/>
              <w:rPr>
                <w:rFonts w:ascii="Times New Roman" w:hAnsi="Times New Roman"/>
                <w:szCs w:val="21"/>
              </w:rPr>
            </w:pPr>
          </w:p>
        </w:tc>
        <w:tc>
          <w:tcPr>
            <w:tcW w:w="1280" w:type="dxa"/>
            <w:vAlign w:val="center"/>
          </w:tcPr>
          <w:p w:rsidR="00635B95" w:rsidRDefault="00635B95">
            <w:pPr>
              <w:adjustRightInd w:val="0"/>
              <w:snapToGrid w:val="0"/>
              <w:jc w:val="center"/>
              <w:rPr>
                <w:rFonts w:ascii="Times New Roman" w:hAnsi="Times New Roman"/>
                <w:szCs w:val="21"/>
              </w:rPr>
            </w:pPr>
          </w:p>
        </w:tc>
      </w:tr>
      <w:tr w:rsidR="00635B95">
        <w:trPr>
          <w:gridAfter w:val="1"/>
          <w:wAfter w:w="32" w:type="dxa"/>
          <w:trHeight w:val="539"/>
          <w:jc w:val="center"/>
        </w:trPr>
        <w:tc>
          <w:tcPr>
            <w:tcW w:w="1053" w:type="dxa"/>
            <w:vMerge/>
            <w:vAlign w:val="center"/>
          </w:tcPr>
          <w:p w:rsidR="00635B95" w:rsidRDefault="00635B95">
            <w:pPr>
              <w:adjustRightInd w:val="0"/>
              <w:snapToGrid w:val="0"/>
              <w:jc w:val="center"/>
              <w:rPr>
                <w:rFonts w:ascii="Times New Roman" w:hAnsi="Times New Roman"/>
                <w:szCs w:val="21"/>
              </w:rPr>
            </w:pPr>
          </w:p>
        </w:tc>
        <w:tc>
          <w:tcPr>
            <w:tcW w:w="1134" w:type="dxa"/>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立面</w:t>
            </w:r>
            <w:r>
              <w:rPr>
                <w:rFonts w:ascii="Times New Roman" w:hAnsi="Times New Roman"/>
                <w:szCs w:val="21"/>
              </w:rPr>
              <w:t>4</w:t>
            </w:r>
            <w:r>
              <w:rPr>
                <w:rFonts w:ascii="Times New Roman" w:hAnsi="Times New Roman" w:hint="eastAsia"/>
                <w:szCs w:val="21"/>
              </w:rPr>
              <w:t>（</w:t>
            </w:r>
            <w:r>
              <w:rPr>
                <w:rFonts w:ascii="Times New Roman" w:hAnsi="Times New Roman" w:hint="eastAsia"/>
                <w:szCs w:val="21"/>
              </w:rPr>
              <w:t>北</w:t>
            </w:r>
            <w:r>
              <w:rPr>
                <w:rFonts w:ascii="Times New Roman" w:hAnsi="Times New Roman" w:hint="eastAsia"/>
                <w:szCs w:val="21"/>
              </w:rPr>
              <w:t>）</w:t>
            </w:r>
          </w:p>
        </w:tc>
        <w:tc>
          <w:tcPr>
            <w:tcW w:w="1417" w:type="dxa"/>
            <w:vAlign w:val="center"/>
          </w:tcPr>
          <w:p w:rsidR="00635B95" w:rsidRDefault="00BF7870">
            <w:pPr>
              <w:adjustRightInd w:val="0"/>
              <w:snapToGrid w:val="0"/>
              <w:jc w:val="center"/>
              <w:rPr>
                <w:rFonts w:ascii="Times New Roman" w:hAnsi="Times New Roman"/>
                <w:szCs w:val="21"/>
              </w:rPr>
            </w:pPr>
            <w:bookmarkStart w:id="31" w:name="外窗K－北向"/>
            <w:r>
              <w:rPr>
                <w:rFonts w:ascii="宋体" w:hAnsi="宋体" w:hint="eastAsia"/>
                <w:szCs w:val="21"/>
              </w:rPr>
              <w:t>－</w:t>
            </w:r>
            <w:bookmarkEnd w:id="31"/>
          </w:p>
        </w:tc>
        <w:tc>
          <w:tcPr>
            <w:tcW w:w="1276" w:type="dxa"/>
            <w:gridSpan w:val="3"/>
            <w:vAlign w:val="center"/>
          </w:tcPr>
          <w:p w:rsidR="00635B95" w:rsidRDefault="00BF7870">
            <w:pPr>
              <w:adjustRightInd w:val="0"/>
              <w:snapToGrid w:val="0"/>
              <w:jc w:val="center"/>
              <w:rPr>
                <w:rFonts w:ascii="Times New Roman" w:hAnsi="Times New Roman"/>
                <w:szCs w:val="21"/>
              </w:rPr>
            </w:pPr>
            <w:bookmarkStart w:id="32" w:name="外窗SHGC－北向"/>
            <w:r>
              <w:rPr>
                <w:rFonts w:ascii="宋体" w:hAnsi="宋体" w:hint="eastAsia"/>
                <w:szCs w:val="21"/>
              </w:rPr>
              <w:t>－</w:t>
            </w:r>
            <w:bookmarkEnd w:id="32"/>
          </w:p>
        </w:tc>
        <w:tc>
          <w:tcPr>
            <w:tcW w:w="1559" w:type="dxa"/>
            <w:gridSpan w:val="3"/>
            <w:vAlign w:val="center"/>
          </w:tcPr>
          <w:p w:rsidR="00635B95" w:rsidRDefault="00BF7870">
            <w:pPr>
              <w:adjustRightInd w:val="0"/>
              <w:snapToGrid w:val="0"/>
              <w:jc w:val="center"/>
              <w:rPr>
                <w:rFonts w:ascii="Times New Roman" w:hAnsi="Times New Roman"/>
                <w:strike/>
                <w:szCs w:val="21"/>
              </w:rPr>
            </w:pPr>
            <w:r>
              <w:rPr>
                <w:rFonts w:ascii="Times New Roman" w:hAnsi="Times New Roman" w:hint="eastAsia"/>
                <w:szCs w:val="21"/>
              </w:rPr>
              <w:t>≤</w:t>
            </w:r>
            <w:bookmarkStart w:id="33" w:name="限值－外窗K－北向"/>
            <w:r>
              <w:rPr>
                <w:rFonts w:ascii="宋体" w:hAnsi="宋体" w:hint="eastAsia"/>
                <w:szCs w:val="21"/>
              </w:rPr>
              <w:t>3.00</w:t>
            </w:r>
            <w:bookmarkEnd w:id="33"/>
          </w:p>
        </w:tc>
        <w:tc>
          <w:tcPr>
            <w:tcW w:w="1418" w:type="dxa"/>
            <w:gridSpan w:val="2"/>
            <w:vAlign w:val="center"/>
          </w:tcPr>
          <w:p w:rsidR="00635B95" w:rsidRDefault="00BF7870">
            <w:pPr>
              <w:adjustRightInd w:val="0"/>
              <w:snapToGrid w:val="0"/>
              <w:jc w:val="center"/>
              <w:rPr>
                <w:rFonts w:ascii="Times New Roman" w:hAnsi="Times New Roman"/>
                <w:strike/>
                <w:szCs w:val="21"/>
              </w:rPr>
            </w:pPr>
            <w:r>
              <w:rPr>
                <w:rFonts w:ascii="Times New Roman" w:hAnsi="Times New Roman" w:hint="eastAsia"/>
                <w:szCs w:val="21"/>
              </w:rPr>
              <w:t>≤</w:t>
            </w:r>
            <w:bookmarkStart w:id="34" w:name="限值－外窗SHGC－北向"/>
            <w:r>
              <w:rPr>
                <w:rFonts w:ascii="宋体" w:hAnsi="宋体" w:hint="eastAsia"/>
                <w:szCs w:val="21"/>
              </w:rPr>
              <w:t>0.45</w:t>
            </w:r>
            <w:bookmarkEnd w:id="34"/>
          </w:p>
        </w:tc>
        <w:tc>
          <w:tcPr>
            <w:tcW w:w="1417" w:type="dxa"/>
            <w:gridSpan w:val="2"/>
            <w:vAlign w:val="center"/>
          </w:tcPr>
          <w:p w:rsidR="00635B95" w:rsidRDefault="00635B95">
            <w:pPr>
              <w:adjustRightInd w:val="0"/>
              <w:snapToGrid w:val="0"/>
              <w:jc w:val="center"/>
              <w:rPr>
                <w:rFonts w:ascii="Times New Roman" w:hAnsi="Times New Roman"/>
                <w:szCs w:val="21"/>
              </w:rPr>
            </w:pPr>
          </w:p>
        </w:tc>
        <w:tc>
          <w:tcPr>
            <w:tcW w:w="1280" w:type="dxa"/>
            <w:vAlign w:val="center"/>
          </w:tcPr>
          <w:p w:rsidR="00635B95" w:rsidRDefault="00635B95">
            <w:pPr>
              <w:adjustRightInd w:val="0"/>
              <w:snapToGrid w:val="0"/>
              <w:jc w:val="center"/>
              <w:rPr>
                <w:rFonts w:ascii="Times New Roman" w:hAnsi="Times New Roman"/>
                <w:szCs w:val="21"/>
              </w:rPr>
            </w:pPr>
          </w:p>
        </w:tc>
      </w:tr>
      <w:tr w:rsidR="00635B95">
        <w:trPr>
          <w:gridAfter w:val="1"/>
          <w:wAfter w:w="32" w:type="dxa"/>
          <w:trHeight w:val="539"/>
          <w:jc w:val="center"/>
        </w:trPr>
        <w:tc>
          <w:tcPr>
            <w:tcW w:w="1053" w:type="dxa"/>
            <w:vMerge/>
            <w:vAlign w:val="center"/>
          </w:tcPr>
          <w:p w:rsidR="00635B95" w:rsidRDefault="00635B95">
            <w:pPr>
              <w:adjustRightInd w:val="0"/>
              <w:snapToGrid w:val="0"/>
              <w:jc w:val="center"/>
              <w:rPr>
                <w:rFonts w:ascii="Times New Roman" w:hAnsi="Times New Roman"/>
                <w:szCs w:val="21"/>
              </w:rPr>
            </w:pPr>
          </w:p>
        </w:tc>
        <w:tc>
          <w:tcPr>
            <w:tcW w:w="1134" w:type="dxa"/>
            <w:vAlign w:val="center"/>
          </w:tcPr>
          <w:p w:rsidR="00635B95" w:rsidRDefault="00BF7870">
            <w:pPr>
              <w:adjustRightInd w:val="0"/>
              <w:snapToGrid w:val="0"/>
              <w:jc w:val="center"/>
            </w:pPr>
            <w:r>
              <w:rPr>
                <w:rFonts w:ascii="Times New Roman" w:hAnsi="Times New Roman" w:hint="eastAsia"/>
                <w:szCs w:val="21"/>
              </w:rPr>
              <w:t>立面</w:t>
            </w:r>
            <w:r>
              <w:rPr>
                <w:rFonts w:ascii="Times New Roman" w:hAnsi="Times New Roman"/>
                <w:szCs w:val="21"/>
              </w:rPr>
              <w:t>5</w:t>
            </w:r>
            <w:r>
              <w:rPr>
                <w:rFonts w:ascii="Times New Roman" w:hAnsi="Times New Roman" w:hint="eastAsia"/>
                <w:szCs w:val="21"/>
              </w:rPr>
              <w:t>（</w:t>
            </w:r>
            <w:r>
              <w:rPr>
                <w:rFonts w:ascii="Times New Roman" w:hAnsi="Times New Roman" w:hint="eastAsia"/>
                <w:szCs w:val="21"/>
              </w:rPr>
              <w:t xml:space="preserve"> </w:t>
            </w:r>
            <w:r>
              <w:rPr>
                <w:rFonts w:ascii="Times New Roman" w:hAnsi="Times New Roman" w:hint="eastAsia"/>
                <w:szCs w:val="21"/>
              </w:rPr>
              <w:t>）</w:t>
            </w:r>
          </w:p>
        </w:tc>
        <w:tc>
          <w:tcPr>
            <w:tcW w:w="1417" w:type="dxa"/>
            <w:vAlign w:val="center"/>
          </w:tcPr>
          <w:p w:rsidR="00635B95" w:rsidRDefault="00BF7870">
            <w:pPr>
              <w:adjustRightInd w:val="0"/>
              <w:snapToGrid w:val="0"/>
              <w:jc w:val="center"/>
              <w:rPr>
                <w:rFonts w:ascii="Times New Roman" w:hAnsi="Times New Roman"/>
                <w:szCs w:val="21"/>
              </w:rPr>
            </w:pPr>
            <w:r>
              <w:rPr>
                <w:rFonts w:ascii="宋体" w:hAnsi="宋体" w:hint="eastAsia"/>
                <w:szCs w:val="21"/>
              </w:rPr>
              <w:t>—</w:t>
            </w:r>
          </w:p>
        </w:tc>
        <w:tc>
          <w:tcPr>
            <w:tcW w:w="1276" w:type="dxa"/>
            <w:gridSpan w:val="3"/>
            <w:vAlign w:val="center"/>
          </w:tcPr>
          <w:p w:rsidR="00635B95" w:rsidRDefault="00BF7870">
            <w:pPr>
              <w:adjustRightInd w:val="0"/>
              <w:snapToGrid w:val="0"/>
              <w:jc w:val="center"/>
              <w:rPr>
                <w:rFonts w:ascii="Times New Roman" w:hAnsi="Times New Roman"/>
                <w:szCs w:val="21"/>
              </w:rPr>
            </w:pPr>
            <w:r>
              <w:rPr>
                <w:rFonts w:ascii="宋体" w:hAnsi="宋体" w:hint="eastAsia"/>
                <w:szCs w:val="21"/>
              </w:rPr>
              <w:t>—</w:t>
            </w:r>
          </w:p>
        </w:tc>
        <w:tc>
          <w:tcPr>
            <w:tcW w:w="1559" w:type="dxa"/>
            <w:gridSpan w:val="3"/>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w:t>
            </w:r>
            <w:r>
              <w:rPr>
                <w:rFonts w:ascii="宋体" w:hAnsi="宋体" w:hint="eastAsia"/>
                <w:szCs w:val="21"/>
              </w:rPr>
              <w:t>—</w:t>
            </w:r>
          </w:p>
        </w:tc>
        <w:tc>
          <w:tcPr>
            <w:tcW w:w="1418" w:type="dxa"/>
            <w:gridSpan w:val="2"/>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w:t>
            </w:r>
            <w:r>
              <w:rPr>
                <w:rFonts w:ascii="宋体" w:hAnsi="宋体" w:hint="eastAsia"/>
                <w:szCs w:val="21"/>
              </w:rPr>
              <w:t>—</w:t>
            </w:r>
          </w:p>
        </w:tc>
        <w:tc>
          <w:tcPr>
            <w:tcW w:w="1417" w:type="dxa"/>
            <w:gridSpan w:val="2"/>
            <w:vAlign w:val="center"/>
          </w:tcPr>
          <w:p w:rsidR="00635B95" w:rsidRDefault="00635B95">
            <w:pPr>
              <w:adjustRightInd w:val="0"/>
              <w:snapToGrid w:val="0"/>
              <w:jc w:val="center"/>
              <w:rPr>
                <w:rFonts w:ascii="Times New Roman" w:hAnsi="Times New Roman"/>
                <w:szCs w:val="21"/>
              </w:rPr>
            </w:pPr>
          </w:p>
        </w:tc>
        <w:tc>
          <w:tcPr>
            <w:tcW w:w="1280" w:type="dxa"/>
            <w:vAlign w:val="center"/>
          </w:tcPr>
          <w:p w:rsidR="00635B95" w:rsidRDefault="00635B95">
            <w:pPr>
              <w:adjustRightInd w:val="0"/>
              <w:snapToGrid w:val="0"/>
              <w:jc w:val="center"/>
              <w:rPr>
                <w:rFonts w:ascii="Times New Roman" w:hAnsi="Times New Roman"/>
                <w:szCs w:val="21"/>
              </w:rPr>
            </w:pPr>
          </w:p>
        </w:tc>
      </w:tr>
      <w:tr w:rsidR="00635B95">
        <w:trPr>
          <w:gridAfter w:val="1"/>
          <w:wAfter w:w="32" w:type="dxa"/>
          <w:trHeight w:val="539"/>
          <w:jc w:val="center"/>
        </w:trPr>
        <w:tc>
          <w:tcPr>
            <w:tcW w:w="2187" w:type="dxa"/>
            <w:gridSpan w:val="2"/>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屋顶透光部分</w:t>
            </w:r>
          </w:p>
        </w:tc>
        <w:tc>
          <w:tcPr>
            <w:tcW w:w="1417" w:type="dxa"/>
            <w:vAlign w:val="center"/>
          </w:tcPr>
          <w:p w:rsidR="00635B95" w:rsidRDefault="00BF7870">
            <w:pPr>
              <w:adjustRightInd w:val="0"/>
              <w:snapToGrid w:val="0"/>
              <w:jc w:val="center"/>
              <w:rPr>
                <w:rFonts w:ascii="Times New Roman" w:hAnsi="Times New Roman"/>
                <w:szCs w:val="21"/>
              </w:rPr>
            </w:pPr>
            <w:bookmarkStart w:id="35" w:name="天窗K"/>
            <w:r>
              <w:rPr>
                <w:rFonts w:ascii="宋体" w:hAnsi="宋体" w:hint="eastAsia"/>
                <w:szCs w:val="21"/>
              </w:rPr>
              <w:t>－</w:t>
            </w:r>
            <w:bookmarkEnd w:id="35"/>
          </w:p>
        </w:tc>
        <w:tc>
          <w:tcPr>
            <w:tcW w:w="1276" w:type="dxa"/>
            <w:gridSpan w:val="3"/>
            <w:vAlign w:val="center"/>
          </w:tcPr>
          <w:p w:rsidR="00635B95" w:rsidRDefault="00BF7870">
            <w:pPr>
              <w:adjustRightInd w:val="0"/>
              <w:snapToGrid w:val="0"/>
              <w:jc w:val="center"/>
              <w:rPr>
                <w:rFonts w:ascii="Times New Roman" w:hAnsi="Times New Roman"/>
                <w:szCs w:val="21"/>
              </w:rPr>
            </w:pPr>
            <w:bookmarkStart w:id="36" w:name="天窗SHGC"/>
            <w:r>
              <w:rPr>
                <w:rFonts w:ascii="宋体" w:hAnsi="宋体" w:hint="eastAsia"/>
                <w:szCs w:val="21"/>
              </w:rPr>
              <w:t>－</w:t>
            </w:r>
            <w:bookmarkEnd w:id="36"/>
          </w:p>
        </w:tc>
        <w:tc>
          <w:tcPr>
            <w:tcW w:w="1559" w:type="dxa"/>
            <w:gridSpan w:val="3"/>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w:t>
            </w:r>
            <w:r>
              <w:rPr>
                <w:rFonts w:ascii="Times New Roman" w:hAnsi="Times New Roman" w:hint="eastAsia"/>
                <w:szCs w:val="21"/>
              </w:rPr>
              <w:t>2.20</w:t>
            </w:r>
          </w:p>
        </w:tc>
        <w:tc>
          <w:tcPr>
            <w:tcW w:w="1418" w:type="dxa"/>
            <w:gridSpan w:val="2"/>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w:t>
            </w:r>
            <w:r>
              <w:rPr>
                <w:rFonts w:ascii="Times New Roman" w:hAnsi="Times New Roman" w:hint="eastAsia"/>
                <w:szCs w:val="21"/>
              </w:rPr>
              <w:t>0.30</w:t>
            </w:r>
          </w:p>
        </w:tc>
        <w:tc>
          <w:tcPr>
            <w:tcW w:w="1417" w:type="dxa"/>
            <w:gridSpan w:val="2"/>
            <w:vAlign w:val="center"/>
          </w:tcPr>
          <w:p w:rsidR="00635B95" w:rsidRDefault="00635B95">
            <w:pPr>
              <w:adjustRightInd w:val="0"/>
              <w:snapToGrid w:val="0"/>
              <w:jc w:val="center"/>
              <w:rPr>
                <w:rFonts w:ascii="Times New Roman" w:hAnsi="Times New Roman"/>
                <w:szCs w:val="21"/>
              </w:rPr>
            </w:pPr>
          </w:p>
        </w:tc>
        <w:tc>
          <w:tcPr>
            <w:tcW w:w="1280" w:type="dxa"/>
            <w:vAlign w:val="center"/>
          </w:tcPr>
          <w:p w:rsidR="00635B95" w:rsidRDefault="00635B95">
            <w:pPr>
              <w:adjustRightInd w:val="0"/>
              <w:snapToGrid w:val="0"/>
              <w:jc w:val="center"/>
              <w:rPr>
                <w:rFonts w:ascii="Times New Roman" w:hAnsi="Times New Roman"/>
                <w:szCs w:val="21"/>
              </w:rPr>
            </w:pPr>
          </w:p>
        </w:tc>
      </w:tr>
      <w:tr w:rsidR="00635B95">
        <w:trPr>
          <w:gridAfter w:val="1"/>
          <w:wAfter w:w="32" w:type="dxa"/>
          <w:trHeight w:val="539"/>
          <w:jc w:val="center"/>
        </w:trPr>
        <w:tc>
          <w:tcPr>
            <w:tcW w:w="2187" w:type="dxa"/>
            <w:gridSpan w:val="2"/>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外窗</w:t>
            </w:r>
            <w:r>
              <w:rPr>
                <w:rFonts w:ascii="Times New Roman" w:hAnsi="Times New Roman"/>
                <w:szCs w:val="21"/>
              </w:rPr>
              <w:t>气密性</w:t>
            </w:r>
          </w:p>
        </w:tc>
        <w:tc>
          <w:tcPr>
            <w:tcW w:w="2693" w:type="dxa"/>
            <w:gridSpan w:val="4"/>
            <w:vAlign w:val="center"/>
          </w:tcPr>
          <w:p w:rsidR="00635B95" w:rsidRDefault="00BF7870">
            <w:pPr>
              <w:adjustRightInd w:val="0"/>
              <w:snapToGrid w:val="0"/>
              <w:jc w:val="center"/>
              <w:rPr>
                <w:rFonts w:ascii="Times New Roman" w:hAnsi="Times New Roman"/>
                <w:szCs w:val="21"/>
              </w:rPr>
            </w:pPr>
            <w:bookmarkStart w:id="37" w:name="最不利外窗气密性等级"/>
            <w:r>
              <w:rPr>
                <w:rFonts w:ascii="宋体" w:hAnsi="宋体" w:hint="eastAsia"/>
                <w:szCs w:val="21"/>
              </w:rPr>
              <w:t>6</w:t>
            </w:r>
            <w:bookmarkEnd w:id="37"/>
          </w:p>
        </w:tc>
        <w:tc>
          <w:tcPr>
            <w:tcW w:w="2977" w:type="dxa"/>
            <w:gridSpan w:val="5"/>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10</w:t>
            </w:r>
            <w:r>
              <w:rPr>
                <w:rFonts w:ascii="Times New Roman" w:hAnsi="Times New Roman" w:hint="eastAsia"/>
                <w:szCs w:val="21"/>
              </w:rPr>
              <w:t>层</w:t>
            </w:r>
            <w:r>
              <w:rPr>
                <w:rFonts w:ascii="Times New Roman" w:hAnsi="Times New Roman"/>
                <w:szCs w:val="21"/>
              </w:rPr>
              <w:t>及以上建筑外窗的</w:t>
            </w:r>
            <w:r>
              <w:rPr>
                <w:rFonts w:ascii="Times New Roman" w:hAnsi="Times New Roman" w:hint="eastAsia"/>
                <w:szCs w:val="21"/>
              </w:rPr>
              <w:t>气密性</w:t>
            </w:r>
            <w:r>
              <w:rPr>
                <w:rFonts w:ascii="Times New Roman" w:hAnsi="Times New Roman"/>
                <w:szCs w:val="21"/>
              </w:rPr>
              <w:t>不</w:t>
            </w:r>
            <w:r>
              <w:rPr>
                <w:rFonts w:ascii="Times New Roman" w:hAnsi="Times New Roman" w:hint="eastAsia"/>
                <w:szCs w:val="21"/>
              </w:rPr>
              <w:t>应</w:t>
            </w:r>
            <w:r>
              <w:rPr>
                <w:rFonts w:ascii="Times New Roman" w:hAnsi="Times New Roman"/>
                <w:szCs w:val="21"/>
              </w:rPr>
              <w:t>低于</w:t>
            </w:r>
            <w:r>
              <w:rPr>
                <w:rFonts w:ascii="Times New Roman" w:hAnsi="Times New Roman" w:hint="eastAsia"/>
                <w:szCs w:val="21"/>
              </w:rPr>
              <w:t>7</w:t>
            </w:r>
            <w:r>
              <w:rPr>
                <w:rFonts w:ascii="Times New Roman" w:hAnsi="Times New Roman" w:hint="eastAsia"/>
                <w:szCs w:val="21"/>
              </w:rPr>
              <w:t>级</w:t>
            </w:r>
            <w:r>
              <w:rPr>
                <w:rFonts w:ascii="Times New Roman" w:hAnsi="Times New Roman"/>
                <w:szCs w:val="21"/>
              </w:rPr>
              <w:t>；</w:t>
            </w:r>
            <w:r>
              <w:rPr>
                <w:rFonts w:ascii="Times New Roman" w:hAnsi="Times New Roman" w:hint="eastAsia"/>
                <w:szCs w:val="21"/>
              </w:rPr>
              <w:t>10</w:t>
            </w:r>
            <w:r>
              <w:rPr>
                <w:rFonts w:ascii="Times New Roman" w:hAnsi="Times New Roman" w:hint="eastAsia"/>
                <w:szCs w:val="21"/>
              </w:rPr>
              <w:t>层以下</w:t>
            </w:r>
            <w:r>
              <w:rPr>
                <w:rFonts w:ascii="Times New Roman" w:hAnsi="Times New Roman"/>
                <w:szCs w:val="21"/>
              </w:rPr>
              <w:t>建筑外窗的气密性不</w:t>
            </w:r>
            <w:r>
              <w:rPr>
                <w:rFonts w:ascii="Times New Roman" w:hAnsi="Times New Roman" w:hint="eastAsia"/>
                <w:szCs w:val="21"/>
              </w:rPr>
              <w:t>应</w:t>
            </w:r>
            <w:r>
              <w:rPr>
                <w:rFonts w:ascii="Times New Roman" w:hAnsi="Times New Roman"/>
                <w:szCs w:val="21"/>
              </w:rPr>
              <w:t>低于</w:t>
            </w:r>
            <w:r>
              <w:rPr>
                <w:rFonts w:ascii="Times New Roman" w:hAnsi="Times New Roman" w:hint="eastAsia"/>
                <w:szCs w:val="21"/>
              </w:rPr>
              <w:t>6</w:t>
            </w:r>
            <w:r>
              <w:rPr>
                <w:rFonts w:ascii="Times New Roman" w:hAnsi="Times New Roman" w:hint="eastAsia"/>
                <w:szCs w:val="21"/>
              </w:rPr>
              <w:t>级</w:t>
            </w:r>
          </w:p>
        </w:tc>
        <w:tc>
          <w:tcPr>
            <w:tcW w:w="1417" w:type="dxa"/>
            <w:gridSpan w:val="2"/>
            <w:vAlign w:val="center"/>
          </w:tcPr>
          <w:p w:rsidR="00635B95" w:rsidRDefault="00635B95">
            <w:pPr>
              <w:adjustRightInd w:val="0"/>
              <w:snapToGrid w:val="0"/>
              <w:jc w:val="center"/>
              <w:rPr>
                <w:rFonts w:ascii="Times New Roman" w:hAnsi="Times New Roman"/>
                <w:szCs w:val="21"/>
              </w:rPr>
            </w:pPr>
          </w:p>
        </w:tc>
        <w:tc>
          <w:tcPr>
            <w:tcW w:w="1280" w:type="dxa"/>
            <w:vAlign w:val="center"/>
          </w:tcPr>
          <w:p w:rsidR="00635B95" w:rsidRDefault="00635B95">
            <w:pPr>
              <w:adjustRightInd w:val="0"/>
              <w:snapToGrid w:val="0"/>
              <w:jc w:val="center"/>
              <w:rPr>
                <w:rFonts w:ascii="Times New Roman" w:hAnsi="Times New Roman"/>
                <w:szCs w:val="21"/>
              </w:rPr>
            </w:pPr>
          </w:p>
        </w:tc>
      </w:tr>
      <w:tr w:rsidR="00635B95">
        <w:trPr>
          <w:gridAfter w:val="1"/>
          <w:wAfter w:w="32" w:type="dxa"/>
          <w:trHeight w:val="539"/>
          <w:jc w:val="center"/>
        </w:trPr>
        <w:tc>
          <w:tcPr>
            <w:tcW w:w="2187" w:type="dxa"/>
            <w:gridSpan w:val="2"/>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透光</w:t>
            </w:r>
            <w:r>
              <w:rPr>
                <w:rFonts w:ascii="Times New Roman" w:hAnsi="Times New Roman"/>
                <w:szCs w:val="21"/>
              </w:rPr>
              <w:t>幕墙气密性</w:t>
            </w:r>
          </w:p>
        </w:tc>
        <w:tc>
          <w:tcPr>
            <w:tcW w:w="2693" w:type="dxa"/>
            <w:gridSpan w:val="4"/>
            <w:vAlign w:val="center"/>
          </w:tcPr>
          <w:p w:rsidR="00635B95" w:rsidRDefault="00BF7870">
            <w:pPr>
              <w:adjustRightInd w:val="0"/>
              <w:snapToGrid w:val="0"/>
              <w:jc w:val="center"/>
              <w:rPr>
                <w:rFonts w:ascii="Times New Roman" w:hAnsi="Times New Roman"/>
                <w:szCs w:val="21"/>
              </w:rPr>
            </w:pPr>
            <w:bookmarkStart w:id="38" w:name="最不利幕墙气密性等级"/>
            <w:r>
              <w:rPr>
                <w:rFonts w:ascii="宋体" w:hAnsi="宋体" w:hint="eastAsia"/>
                <w:szCs w:val="21"/>
              </w:rPr>
              <w:t>－</w:t>
            </w:r>
            <w:bookmarkEnd w:id="38"/>
          </w:p>
        </w:tc>
        <w:tc>
          <w:tcPr>
            <w:tcW w:w="2977" w:type="dxa"/>
            <w:gridSpan w:val="5"/>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不应低于</w:t>
            </w:r>
            <w:r>
              <w:rPr>
                <w:rFonts w:ascii="Times New Roman" w:hAnsi="Times New Roman" w:hint="eastAsia"/>
                <w:szCs w:val="21"/>
              </w:rPr>
              <w:t>3</w:t>
            </w:r>
            <w:r>
              <w:rPr>
                <w:rFonts w:ascii="Times New Roman" w:hAnsi="Times New Roman" w:hint="eastAsia"/>
                <w:szCs w:val="21"/>
              </w:rPr>
              <w:t>级</w:t>
            </w:r>
          </w:p>
        </w:tc>
        <w:tc>
          <w:tcPr>
            <w:tcW w:w="1417" w:type="dxa"/>
            <w:gridSpan w:val="2"/>
            <w:vAlign w:val="center"/>
          </w:tcPr>
          <w:p w:rsidR="00635B95" w:rsidRDefault="00635B95">
            <w:pPr>
              <w:adjustRightInd w:val="0"/>
              <w:snapToGrid w:val="0"/>
              <w:jc w:val="center"/>
              <w:rPr>
                <w:rFonts w:ascii="Times New Roman" w:hAnsi="Times New Roman"/>
                <w:szCs w:val="21"/>
              </w:rPr>
            </w:pPr>
          </w:p>
        </w:tc>
        <w:tc>
          <w:tcPr>
            <w:tcW w:w="1280" w:type="dxa"/>
            <w:vAlign w:val="center"/>
          </w:tcPr>
          <w:p w:rsidR="00635B95" w:rsidRDefault="00635B95">
            <w:pPr>
              <w:adjustRightInd w:val="0"/>
              <w:snapToGrid w:val="0"/>
              <w:jc w:val="center"/>
              <w:rPr>
                <w:rFonts w:ascii="Times New Roman" w:hAnsi="Times New Roman"/>
                <w:szCs w:val="21"/>
              </w:rPr>
            </w:pPr>
          </w:p>
        </w:tc>
      </w:tr>
      <w:tr w:rsidR="00635B95">
        <w:trPr>
          <w:gridAfter w:val="1"/>
          <w:wAfter w:w="32" w:type="dxa"/>
          <w:trHeight w:val="949"/>
          <w:jc w:val="center"/>
        </w:trPr>
        <w:tc>
          <w:tcPr>
            <w:tcW w:w="2187" w:type="dxa"/>
            <w:gridSpan w:val="2"/>
            <w:vAlign w:val="center"/>
          </w:tcPr>
          <w:p w:rsidR="00635B95" w:rsidRDefault="00BF7870">
            <w:pPr>
              <w:adjustRightInd w:val="0"/>
              <w:snapToGrid w:val="0"/>
              <w:rPr>
                <w:rFonts w:ascii="Times New Roman" w:hAnsi="Times New Roman"/>
                <w:szCs w:val="21"/>
              </w:rPr>
            </w:pPr>
            <w:r>
              <w:rPr>
                <w:rFonts w:ascii="Times New Roman" w:hAnsi="Times New Roman" w:hint="eastAsia"/>
                <w:szCs w:val="21"/>
              </w:rPr>
              <w:t>入口大堂全</w:t>
            </w:r>
            <w:proofErr w:type="gramStart"/>
            <w:r>
              <w:rPr>
                <w:rFonts w:ascii="Times New Roman" w:hAnsi="Times New Roman" w:hint="eastAsia"/>
                <w:szCs w:val="21"/>
              </w:rPr>
              <w:t>玻幕墙非</w:t>
            </w:r>
            <w:proofErr w:type="gramEnd"/>
            <w:r>
              <w:rPr>
                <w:rFonts w:ascii="Times New Roman" w:hAnsi="Times New Roman" w:hint="eastAsia"/>
                <w:szCs w:val="21"/>
              </w:rPr>
              <w:t>中空玻璃面积与建筑同一立面透光面积比</w:t>
            </w:r>
          </w:p>
        </w:tc>
        <w:tc>
          <w:tcPr>
            <w:tcW w:w="2693" w:type="dxa"/>
            <w:gridSpan w:val="4"/>
            <w:vAlign w:val="center"/>
          </w:tcPr>
          <w:p w:rsidR="00635B95" w:rsidRDefault="00BF7870">
            <w:pPr>
              <w:adjustRightInd w:val="0"/>
              <w:snapToGrid w:val="0"/>
              <w:jc w:val="center"/>
              <w:rPr>
                <w:rFonts w:ascii="Times New Roman" w:hAnsi="Times New Roman"/>
                <w:szCs w:val="21"/>
              </w:rPr>
            </w:pPr>
            <w:bookmarkStart w:id="39" w:name="非中空窗面积比"/>
            <w:r>
              <w:rPr>
                <w:rFonts w:ascii="宋体" w:hAnsi="宋体" w:hint="eastAsia"/>
                <w:szCs w:val="21"/>
              </w:rPr>
              <w:t>0.00</w:t>
            </w:r>
            <w:bookmarkEnd w:id="39"/>
          </w:p>
        </w:tc>
        <w:tc>
          <w:tcPr>
            <w:tcW w:w="2977" w:type="dxa"/>
            <w:gridSpan w:val="5"/>
            <w:vAlign w:val="center"/>
          </w:tcPr>
          <w:p w:rsidR="00635B95" w:rsidRDefault="00BF7870">
            <w:pPr>
              <w:adjustRightInd w:val="0"/>
              <w:snapToGrid w:val="0"/>
              <w:jc w:val="center"/>
              <w:rPr>
                <w:rFonts w:ascii="Times New Roman" w:hAnsi="Times New Roman"/>
                <w:szCs w:val="21"/>
              </w:rPr>
            </w:pPr>
            <w:r>
              <w:rPr>
                <w:rFonts w:ascii="Times New Roman" w:hAnsi="Times New Roman" w:cs="宋体" w:hint="eastAsia"/>
                <w:szCs w:val="21"/>
              </w:rPr>
              <w:t>≤</w:t>
            </w:r>
            <w:r>
              <w:rPr>
                <w:rFonts w:ascii="Times New Roman" w:hAnsi="Times New Roman" w:hint="eastAsia"/>
                <w:szCs w:val="21"/>
              </w:rPr>
              <w:t>15%</w:t>
            </w:r>
          </w:p>
        </w:tc>
        <w:tc>
          <w:tcPr>
            <w:tcW w:w="1417" w:type="dxa"/>
            <w:gridSpan w:val="2"/>
            <w:vAlign w:val="center"/>
          </w:tcPr>
          <w:p w:rsidR="00635B95" w:rsidRDefault="00635B95">
            <w:pPr>
              <w:adjustRightInd w:val="0"/>
              <w:snapToGrid w:val="0"/>
              <w:jc w:val="center"/>
              <w:rPr>
                <w:rFonts w:ascii="Times New Roman" w:hAnsi="Times New Roman"/>
                <w:szCs w:val="21"/>
              </w:rPr>
            </w:pPr>
          </w:p>
        </w:tc>
        <w:tc>
          <w:tcPr>
            <w:tcW w:w="1280" w:type="dxa"/>
            <w:vAlign w:val="center"/>
          </w:tcPr>
          <w:p w:rsidR="00635B95" w:rsidRDefault="00635B95">
            <w:pPr>
              <w:adjustRightInd w:val="0"/>
              <w:snapToGrid w:val="0"/>
              <w:jc w:val="center"/>
              <w:rPr>
                <w:rFonts w:ascii="Times New Roman" w:hAnsi="Times New Roman"/>
                <w:szCs w:val="21"/>
              </w:rPr>
            </w:pPr>
          </w:p>
        </w:tc>
      </w:tr>
      <w:tr w:rsidR="00635B95">
        <w:trPr>
          <w:gridAfter w:val="1"/>
          <w:wAfter w:w="32" w:type="dxa"/>
          <w:trHeight w:val="849"/>
          <w:jc w:val="center"/>
        </w:trPr>
        <w:tc>
          <w:tcPr>
            <w:tcW w:w="2187" w:type="dxa"/>
            <w:gridSpan w:val="2"/>
            <w:vMerge w:val="restart"/>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主要功能房间外窗</w:t>
            </w:r>
            <w:r>
              <w:rPr>
                <w:rFonts w:ascii="Times New Roman" w:hAnsi="Times New Roman"/>
                <w:szCs w:val="21"/>
              </w:rPr>
              <w:t>（</w:t>
            </w:r>
            <w:r>
              <w:rPr>
                <w:rFonts w:ascii="Times New Roman" w:hAnsi="Times New Roman" w:hint="eastAsia"/>
                <w:szCs w:val="21"/>
              </w:rPr>
              <w:t>包括透光幕墙</w:t>
            </w:r>
            <w:r>
              <w:rPr>
                <w:rFonts w:ascii="Times New Roman" w:hAnsi="Times New Roman"/>
                <w:szCs w:val="21"/>
              </w:rPr>
              <w:t>）</w:t>
            </w:r>
            <w:r>
              <w:rPr>
                <w:rFonts w:ascii="Times New Roman" w:hAnsi="Times New Roman" w:hint="eastAsia"/>
                <w:szCs w:val="21"/>
              </w:rPr>
              <w:t>通风开口</w:t>
            </w:r>
            <w:r>
              <w:rPr>
                <w:rFonts w:ascii="Times New Roman" w:hAnsi="Times New Roman"/>
                <w:szCs w:val="21"/>
              </w:rPr>
              <w:t>设置</w:t>
            </w:r>
          </w:p>
        </w:tc>
        <w:tc>
          <w:tcPr>
            <w:tcW w:w="2693" w:type="dxa"/>
            <w:gridSpan w:val="4"/>
            <w:vAlign w:val="center"/>
          </w:tcPr>
          <w:p w:rsidR="00635B95" w:rsidRDefault="00635B95">
            <w:pPr>
              <w:adjustRightInd w:val="0"/>
              <w:snapToGrid w:val="0"/>
              <w:jc w:val="center"/>
              <w:rPr>
                <w:rFonts w:ascii="Times New Roman" w:hAnsi="Times New Roman"/>
                <w:szCs w:val="21"/>
              </w:rPr>
            </w:pPr>
          </w:p>
        </w:tc>
        <w:tc>
          <w:tcPr>
            <w:tcW w:w="2977" w:type="dxa"/>
            <w:gridSpan w:val="5"/>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主要功能房间的外窗</w:t>
            </w:r>
            <w:r>
              <w:rPr>
                <w:rFonts w:ascii="Times New Roman" w:hAnsi="Times New Roman"/>
                <w:szCs w:val="21"/>
              </w:rPr>
              <w:t>（</w:t>
            </w:r>
            <w:r>
              <w:rPr>
                <w:rFonts w:ascii="Times New Roman" w:hAnsi="Times New Roman" w:hint="eastAsia"/>
                <w:szCs w:val="21"/>
              </w:rPr>
              <w:t>包括透光幕墙</w:t>
            </w:r>
            <w:r>
              <w:rPr>
                <w:rFonts w:ascii="Times New Roman" w:hAnsi="Times New Roman"/>
                <w:szCs w:val="21"/>
              </w:rPr>
              <w:t>）</w:t>
            </w:r>
            <w:r>
              <w:rPr>
                <w:rFonts w:ascii="Times New Roman" w:hAnsi="Times New Roman" w:hint="eastAsia"/>
                <w:szCs w:val="21"/>
              </w:rPr>
              <w:t>应设置可开启窗扇或通风换气装置</w:t>
            </w:r>
          </w:p>
        </w:tc>
        <w:tc>
          <w:tcPr>
            <w:tcW w:w="1417" w:type="dxa"/>
            <w:gridSpan w:val="2"/>
            <w:vAlign w:val="center"/>
          </w:tcPr>
          <w:p w:rsidR="00635B95" w:rsidRDefault="00635B95">
            <w:pPr>
              <w:adjustRightInd w:val="0"/>
              <w:snapToGrid w:val="0"/>
              <w:jc w:val="center"/>
              <w:rPr>
                <w:rFonts w:ascii="Times New Roman" w:hAnsi="Times New Roman"/>
                <w:szCs w:val="21"/>
              </w:rPr>
            </w:pPr>
          </w:p>
        </w:tc>
        <w:tc>
          <w:tcPr>
            <w:tcW w:w="1280" w:type="dxa"/>
            <w:vAlign w:val="center"/>
          </w:tcPr>
          <w:p w:rsidR="00635B95" w:rsidRDefault="00635B95">
            <w:pPr>
              <w:adjustRightInd w:val="0"/>
              <w:snapToGrid w:val="0"/>
              <w:jc w:val="center"/>
              <w:rPr>
                <w:rFonts w:ascii="Times New Roman" w:hAnsi="Times New Roman"/>
                <w:szCs w:val="21"/>
              </w:rPr>
            </w:pPr>
          </w:p>
        </w:tc>
      </w:tr>
      <w:tr w:rsidR="00635B95">
        <w:trPr>
          <w:gridAfter w:val="1"/>
          <w:wAfter w:w="32" w:type="dxa"/>
          <w:trHeight w:val="849"/>
          <w:jc w:val="center"/>
        </w:trPr>
        <w:tc>
          <w:tcPr>
            <w:tcW w:w="2187" w:type="dxa"/>
            <w:gridSpan w:val="2"/>
            <w:vMerge/>
            <w:vAlign w:val="center"/>
          </w:tcPr>
          <w:p w:rsidR="00635B95" w:rsidRDefault="00635B95">
            <w:pPr>
              <w:adjustRightInd w:val="0"/>
              <w:snapToGrid w:val="0"/>
              <w:jc w:val="center"/>
              <w:rPr>
                <w:rFonts w:ascii="Times New Roman" w:hAnsi="Times New Roman"/>
                <w:szCs w:val="21"/>
              </w:rPr>
            </w:pPr>
          </w:p>
        </w:tc>
        <w:tc>
          <w:tcPr>
            <w:tcW w:w="2693" w:type="dxa"/>
            <w:gridSpan w:val="4"/>
            <w:vAlign w:val="center"/>
          </w:tcPr>
          <w:p w:rsidR="00635B95" w:rsidRDefault="00BF7870">
            <w:pPr>
              <w:adjustRightInd w:val="0"/>
              <w:snapToGrid w:val="0"/>
              <w:jc w:val="center"/>
              <w:rPr>
                <w:rFonts w:ascii="Times New Roman" w:hAnsi="Times New Roman"/>
                <w:szCs w:val="21"/>
              </w:rPr>
            </w:pPr>
            <w:bookmarkStart w:id="40" w:name="通墙比"/>
            <w:r>
              <w:rPr>
                <w:rFonts w:ascii="宋体" w:hAnsi="宋体" w:hint="eastAsia"/>
                <w:szCs w:val="21"/>
              </w:rPr>
              <w:t>0.00</w:t>
            </w:r>
            <w:bookmarkEnd w:id="40"/>
          </w:p>
        </w:tc>
        <w:tc>
          <w:tcPr>
            <w:tcW w:w="2977" w:type="dxa"/>
            <w:gridSpan w:val="5"/>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办公建筑中主要功能房间的有效通风换气面积不应小于所在房间外墙面积的</w:t>
            </w:r>
            <w:r>
              <w:rPr>
                <w:rFonts w:ascii="Times New Roman" w:hAnsi="Times New Roman" w:hint="eastAsia"/>
                <w:szCs w:val="21"/>
              </w:rPr>
              <w:t>10%</w:t>
            </w:r>
          </w:p>
        </w:tc>
        <w:tc>
          <w:tcPr>
            <w:tcW w:w="1417" w:type="dxa"/>
            <w:gridSpan w:val="2"/>
            <w:vAlign w:val="center"/>
          </w:tcPr>
          <w:p w:rsidR="00635B95" w:rsidRDefault="00635B95">
            <w:pPr>
              <w:adjustRightInd w:val="0"/>
              <w:snapToGrid w:val="0"/>
              <w:jc w:val="center"/>
              <w:rPr>
                <w:rFonts w:ascii="Times New Roman" w:hAnsi="Times New Roman"/>
                <w:szCs w:val="21"/>
              </w:rPr>
            </w:pPr>
          </w:p>
        </w:tc>
        <w:tc>
          <w:tcPr>
            <w:tcW w:w="1280" w:type="dxa"/>
            <w:vAlign w:val="center"/>
          </w:tcPr>
          <w:p w:rsidR="00635B95" w:rsidRDefault="00635B95">
            <w:pPr>
              <w:adjustRightInd w:val="0"/>
              <w:snapToGrid w:val="0"/>
              <w:jc w:val="center"/>
              <w:rPr>
                <w:rFonts w:ascii="Times New Roman" w:hAnsi="Times New Roman"/>
                <w:szCs w:val="21"/>
              </w:rPr>
            </w:pPr>
          </w:p>
        </w:tc>
      </w:tr>
      <w:tr w:rsidR="00635B95">
        <w:trPr>
          <w:gridAfter w:val="1"/>
          <w:wAfter w:w="32" w:type="dxa"/>
          <w:trHeight w:val="539"/>
          <w:jc w:val="center"/>
        </w:trPr>
        <w:tc>
          <w:tcPr>
            <w:tcW w:w="2187" w:type="dxa"/>
            <w:gridSpan w:val="2"/>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主要功能房间外窗（包括透光幕墙）遮阳设置</w:t>
            </w:r>
          </w:p>
        </w:tc>
        <w:tc>
          <w:tcPr>
            <w:tcW w:w="2693" w:type="dxa"/>
            <w:gridSpan w:val="4"/>
            <w:vAlign w:val="center"/>
          </w:tcPr>
          <w:p w:rsidR="00635B95" w:rsidRDefault="00635B95">
            <w:pPr>
              <w:adjustRightInd w:val="0"/>
              <w:snapToGrid w:val="0"/>
              <w:jc w:val="center"/>
              <w:rPr>
                <w:rFonts w:ascii="Times New Roman" w:hAnsi="Times New Roman"/>
                <w:szCs w:val="21"/>
              </w:rPr>
            </w:pPr>
          </w:p>
        </w:tc>
        <w:tc>
          <w:tcPr>
            <w:tcW w:w="2977" w:type="dxa"/>
            <w:gridSpan w:val="5"/>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建筑南、东、西向外窗（包括透光幕墙）应采取遮阳措施</w:t>
            </w:r>
          </w:p>
        </w:tc>
        <w:tc>
          <w:tcPr>
            <w:tcW w:w="1417" w:type="dxa"/>
            <w:gridSpan w:val="2"/>
            <w:vAlign w:val="center"/>
          </w:tcPr>
          <w:p w:rsidR="00635B95" w:rsidRDefault="00635B95">
            <w:pPr>
              <w:adjustRightInd w:val="0"/>
              <w:snapToGrid w:val="0"/>
              <w:jc w:val="center"/>
              <w:rPr>
                <w:rFonts w:ascii="Times New Roman" w:hAnsi="Times New Roman"/>
                <w:szCs w:val="21"/>
              </w:rPr>
            </w:pPr>
          </w:p>
        </w:tc>
        <w:tc>
          <w:tcPr>
            <w:tcW w:w="1280" w:type="dxa"/>
            <w:vAlign w:val="center"/>
          </w:tcPr>
          <w:p w:rsidR="00635B95" w:rsidRDefault="00635B95">
            <w:pPr>
              <w:adjustRightInd w:val="0"/>
              <w:snapToGrid w:val="0"/>
              <w:jc w:val="center"/>
              <w:rPr>
                <w:rFonts w:ascii="Times New Roman" w:hAnsi="Times New Roman"/>
                <w:szCs w:val="21"/>
              </w:rPr>
            </w:pPr>
          </w:p>
        </w:tc>
      </w:tr>
      <w:tr w:rsidR="00635B95">
        <w:trPr>
          <w:gridAfter w:val="1"/>
          <w:wAfter w:w="32" w:type="dxa"/>
          <w:trHeight w:val="539"/>
          <w:jc w:val="center"/>
        </w:trPr>
        <w:tc>
          <w:tcPr>
            <w:tcW w:w="2187" w:type="dxa"/>
            <w:gridSpan w:val="2"/>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规定性指标判断结论</w:t>
            </w:r>
          </w:p>
        </w:tc>
        <w:tc>
          <w:tcPr>
            <w:tcW w:w="7087" w:type="dxa"/>
            <w:gridSpan w:val="11"/>
            <w:vAlign w:val="center"/>
          </w:tcPr>
          <w:p w:rsidR="00635B95" w:rsidRDefault="00BF7870" w:rsidP="00BF7870">
            <w:pPr>
              <w:adjustRightInd w:val="0"/>
              <w:snapToGrid w:val="0"/>
              <w:jc w:val="center"/>
              <w:rPr>
                <w:rFonts w:ascii="Times New Roman" w:hAnsi="Times New Roman"/>
                <w:szCs w:val="21"/>
              </w:rPr>
            </w:pPr>
            <w:r>
              <w:rPr>
                <w:rFonts w:ascii="Times New Roman" w:hAnsi="Times New Roman" w:hint="eastAsia"/>
                <w:szCs w:val="21"/>
              </w:rPr>
              <w:t>设计建筑的规定性指标符合</w:t>
            </w:r>
            <w:r>
              <w:rPr>
                <w:rFonts w:ascii="宋体" w:hAnsi="宋体" w:hint="eastAsia"/>
                <w:szCs w:val="21"/>
              </w:rPr>
              <w:t>√</w:t>
            </w:r>
            <w:r>
              <w:rPr>
                <w:rFonts w:ascii="Times New Roman" w:hAnsi="Times New Roman" w:hint="eastAsia"/>
                <w:szCs w:val="21"/>
              </w:rPr>
              <w:t>/</w:t>
            </w:r>
            <w:r>
              <w:rPr>
                <w:rFonts w:ascii="Times New Roman" w:hAnsi="Times New Roman" w:hint="eastAsia"/>
                <w:szCs w:val="21"/>
              </w:rPr>
              <w:t>不符合</w:t>
            </w:r>
            <w:r>
              <w:rPr>
                <w:rFonts w:ascii="Times New Roman" w:hAnsi="Times New Roman" w:hint="eastAsia"/>
                <w:szCs w:val="21"/>
              </w:rPr>
              <w:sym w:font="Wingdings 2" w:char="00A3"/>
            </w:r>
            <w:r>
              <w:rPr>
                <w:rFonts w:ascii="Times New Roman" w:hAnsi="Times New Roman" w:hint="eastAsia"/>
                <w:szCs w:val="21"/>
              </w:rPr>
              <w:t>标准限值</w:t>
            </w:r>
          </w:p>
        </w:tc>
        <w:tc>
          <w:tcPr>
            <w:tcW w:w="1280" w:type="dxa"/>
            <w:vAlign w:val="center"/>
          </w:tcPr>
          <w:p w:rsidR="00635B95" w:rsidRDefault="00635B95">
            <w:pPr>
              <w:adjustRightInd w:val="0"/>
              <w:snapToGrid w:val="0"/>
              <w:jc w:val="center"/>
              <w:rPr>
                <w:rFonts w:ascii="Times New Roman" w:hAnsi="Times New Roman"/>
                <w:szCs w:val="21"/>
              </w:rPr>
            </w:pPr>
          </w:p>
        </w:tc>
      </w:tr>
      <w:tr w:rsidR="00635B95">
        <w:trPr>
          <w:trHeight w:val="539"/>
          <w:jc w:val="center"/>
        </w:trPr>
        <w:tc>
          <w:tcPr>
            <w:tcW w:w="2187" w:type="dxa"/>
            <w:gridSpan w:val="2"/>
            <w:vMerge w:val="restart"/>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br w:type="page"/>
            </w:r>
            <w:r>
              <w:rPr>
                <w:rFonts w:ascii="Times New Roman" w:hAnsi="Times New Roman" w:hint="eastAsia"/>
                <w:szCs w:val="21"/>
              </w:rPr>
              <w:t>权衡判断基本</w:t>
            </w:r>
          </w:p>
          <w:p w:rsidR="00635B95" w:rsidRDefault="00BF7870">
            <w:pPr>
              <w:adjustRightInd w:val="0"/>
              <w:snapToGrid w:val="0"/>
              <w:jc w:val="center"/>
              <w:rPr>
                <w:rFonts w:ascii="Times New Roman" w:hAnsi="Times New Roman"/>
                <w:szCs w:val="21"/>
              </w:rPr>
            </w:pPr>
            <w:r>
              <w:rPr>
                <w:rFonts w:ascii="Times New Roman" w:hAnsi="Times New Roman" w:hint="eastAsia"/>
                <w:szCs w:val="21"/>
              </w:rPr>
              <w:t>要求判定</w:t>
            </w:r>
          </w:p>
        </w:tc>
        <w:tc>
          <w:tcPr>
            <w:tcW w:w="5670" w:type="dxa"/>
            <w:gridSpan w:val="9"/>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围护结构传热系数基本要求</w:t>
            </w:r>
          </w:p>
          <w:p w:rsidR="00635B95" w:rsidRDefault="00BF7870">
            <w:pPr>
              <w:adjustRightInd w:val="0"/>
              <w:snapToGrid w:val="0"/>
              <w:jc w:val="center"/>
              <w:rPr>
                <w:rFonts w:ascii="Times New Roman" w:hAnsi="Times New Roman"/>
                <w:szCs w:val="21"/>
              </w:rPr>
            </w:pPr>
            <w:r>
              <w:rPr>
                <w:rFonts w:ascii="Times New Roman" w:hAnsi="Times New Roman"/>
                <w:szCs w:val="21"/>
              </w:rPr>
              <w:t>K</w:t>
            </w:r>
            <w:r>
              <w:rPr>
                <w:rFonts w:ascii="Times New Roman" w:hAnsi="Times New Roman" w:hint="eastAsia"/>
                <w:szCs w:val="21"/>
              </w:rPr>
              <w:t xml:space="preserve"> </w:t>
            </w:r>
            <w:r>
              <w:rPr>
                <w:rFonts w:ascii="Times New Roman" w:hAnsi="Times New Roman"/>
                <w:szCs w:val="21"/>
              </w:rPr>
              <w:t>[W/</w:t>
            </w:r>
            <w:r>
              <w:rPr>
                <w:rFonts w:ascii="Times New Roman" w:hAnsi="Times New Roman" w:hint="eastAsia"/>
                <w:szCs w:val="21"/>
              </w:rPr>
              <w:t>(</w:t>
            </w:r>
            <w:r>
              <w:rPr>
                <w:rFonts w:ascii="Times New Roman" w:hAnsi="Times New Roman"/>
                <w:szCs w:val="21"/>
              </w:rPr>
              <w:t>m</w:t>
            </w:r>
            <w:r>
              <w:rPr>
                <w:rFonts w:ascii="Times New Roman" w:hAnsi="Times New Roman"/>
                <w:szCs w:val="21"/>
                <w:vertAlign w:val="superscript"/>
              </w:rPr>
              <w:t>2</w:t>
            </w:r>
            <w:r>
              <w:rPr>
                <w:rFonts w:ascii="Times New Roman" w:hAnsi="Times New Roman" w:cs="宋体" w:hint="eastAsia"/>
                <w:szCs w:val="21"/>
              </w:rPr>
              <w:t>·</w:t>
            </w:r>
            <w:r>
              <w:rPr>
                <w:rFonts w:ascii="Times New Roman" w:hAnsi="Times New Roman"/>
                <w:szCs w:val="21"/>
              </w:rPr>
              <w:t>K</w:t>
            </w:r>
            <w:r>
              <w:rPr>
                <w:rFonts w:ascii="Times New Roman" w:hAnsi="Times New Roman" w:hint="eastAsia"/>
                <w:szCs w:val="21"/>
              </w:rPr>
              <w:t>)</w:t>
            </w:r>
            <w:r>
              <w:rPr>
                <w:rFonts w:ascii="Times New Roman" w:hAnsi="Times New Roman"/>
                <w:szCs w:val="21"/>
              </w:rPr>
              <w:t>]</w:t>
            </w:r>
          </w:p>
        </w:tc>
        <w:tc>
          <w:tcPr>
            <w:tcW w:w="1417" w:type="dxa"/>
            <w:gridSpan w:val="2"/>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设计建筑是否满足基本要求</w:t>
            </w:r>
          </w:p>
        </w:tc>
        <w:tc>
          <w:tcPr>
            <w:tcW w:w="1312" w:type="dxa"/>
            <w:gridSpan w:val="2"/>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节能审查判断（审查人填写）</w:t>
            </w:r>
          </w:p>
        </w:tc>
      </w:tr>
      <w:tr w:rsidR="00635B95">
        <w:trPr>
          <w:trHeight w:val="539"/>
          <w:jc w:val="center"/>
        </w:trPr>
        <w:tc>
          <w:tcPr>
            <w:tcW w:w="2187" w:type="dxa"/>
            <w:gridSpan w:val="2"/>
            <w:vMerge/>
            <w:vAlign w:val="center"/>
          </w:tcPr>
          <w:p w:rsidR="00635B95" w:rsidRDefault="00635B95">
            <w:pPr>
              <w:adjustRightInd w:val="0"/>
              <w:snapToGrid w:val="0"/>
              <w:jc w:val="left"/>
              <w:rPr>
                <w:rFonts w:ascii="Times New Roman" w:hAnsi="Times New Roman"/>
                <w:szCs w:val="21"/>
              </w:rPr>
            </w:pPr>
          </w:p>
        </w:tc>
        <w:tc>
          <w:tcPr>
            <w:tcW w:w="2124" w:type="dxa"/>
            <w:gridSpan w:val="3"/>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屋面</w:t>
            </w:r>
          </w:p>
        </w:tc>
        <w:tc>
          <w:tcPr>
            <w:tcW w:w="3546" w:type="dxa"/>
            <w:gridSpan w:val="6"/>
            <w:vAlign w:val="center"/>
          </w:tcPr>
          <w:p w:rsidR="00635B95" w:rsidRDefault="00BF7870">
            <w:pPr>
              <w:adjustRightInd w:val="0"/>
              <w:snapToGrid w:val="0"/>
              <w:jc w:val="center"/>
              <w:rPr>
                <w:rFonts w:ascii="Times New Roman" w:hAnsi="Times New Roman"/>
                <w:szCs w:val="21"/>
              </w:rPr>
            </w:pPr>
            <w:r>
              <w:rPr>
                <w:rFonts w:ascii="Times New Roman" w:hAnsi="Times New Roman"/>
                <w:szCs w:val="21"/>
              </w:rPr>
              <w:t>K</w:t>
            </w:r>
            <w:r>
              <w:rPr>
                <w:rFonts w:ascii="Times New Roman" w:hAnsi="Times New Roman" w:hint="eastAsia"/>
                <w:szCs w:val="21"/>
              </w:rPr>
              <w:t>≤</w:t>
            </w:r>
            <w:r>
              <w:rPr>
                <w:rFonts w:ascii="Times New Roman" w:hAnsi="Times New Roman" w:hint="eastAsia"/>
                <w:szCs w:val="21"/>
              </w:rPr>
              <w:t>0.40</w:t>
            </w:r>
          </w:p>
        </w:tc>
        <w:tc>
          <w:tcPr>
            <w:tcW w:w="1417" w:type="dxa"/>
            <w:gridSpan w:val="2"/>
            <w:vAlign w:val="center"/>
          </w:tcPr>
          <w:p w:rsidR="00635B95" w:rsidRDefault="00635B95">
            <w:pPr>
              <w:adjustRightInd w:val="0"/>
              <w:snapToGrid w:val="0"/>
              <w:jc w:val="center"/>
              <w:rPr>
                <w:rFonts w:ascii="Times New Roman" w:hAnsi="Times New Roman"/>
                <w:szCs w:val="21"/>
              </w:rPr>
            </w:pPr>
          </w:p>
        </w:tc>
        <w:tc>
          <w:tcPr>
            <w:tcW w:w="1312" w:type="dxa"/>
            <w:gridSpan w:val="2"/>
            <w:vAlign w:val="center"/>
          </w:tcPr>
          <w:p w:rsidR="00635B95" w:rsidRDefault="00635B95">
            <w:pPr>
              <w:adjustRightInd w:val="0"/>
              <w:snapToGrid w:val="0"/>
              <w:jc w:val="center"/>
              <w:rPr>
                <w:rFonts w:ascii="Times New Roman" w:hAnsi="Times New Roman"/>
                <w:szCs w:val="21"/>
              </w:rPr>
            </w:pPr>
          </w:p>
        </w:tc>
      </w:tr>
      <w:tr w:rsidR="00635B95">
        <w:trPr>
          <w:trHeight w:val="680"/>
          <w:jc w:val="center"/>
        </w:trPr>
        <w:tc>
          <w:tcPr>
            <w:tcW w:w="2187" w:type="dxa"/>
            <w:gridSpan w:val="2"/>
            <w:vMerge/>
            <w:vAlign w:val="center"/>
          </w:tcPr>
          <w:p w:rsidR="00635B95" w:rsidRDefault="00635B95">
            <w:pPr>
              <w:adjustRightInd w:val="0"/>
              <w:snapToGrid w:val="0"/>
              <w:jc w:val="left"/>
              <w:rPr>
                <w:rFonts w:ascii="Times New Roman" w:hAnsi="Times New Roman"/>
                <w:szCs w:val="21"/>
              </w:rPr>
            </w:pPr>
          </w:p>
        </w:tc>
        <w:tc>
          <w:tcPr>
            <w:tcW w:w="2124" w:type="dxa"/>
            <w:gridSpan w:val="3"/>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外墙</w:t>
            </w:r>
          </w:p>
          <w:p w:rsidR="00635B95" w:rsidRDefault="00BF7870">
            <w:pPr>
              <w:adjustRightInd w:val="0"/>
              <w:snapToGrid w:val="0"/>
              <w:jc w:val="center"/>
              <w:rPr>
                <w:rFonts w:ascii="Times New Roman" w:hAnsi="Times New Roman"/>
                <w:szCs w:val="21"/>
              </w:rPr>
            </w:pPr>
            <w:r>
              <w:rPr>
                <w:rFonts w:ascii="Times New Roman" w:hAnsi="Times New Roman" w:hint="eastAsia"/>
                <w:szCs w:val="21"/>
              </w:rPr>
              <w:t>（包括非透光幕墙）</w:t>
            </w:r>
          </w:p>
        </w:tc>
        <w:tc>
          <w:tcPr>
            <w:tcW w:w="3546" w:type="dxa"/>
            <w:gridSpan w:val="6"/>
            <w:vAlign w:val="center"/>
          </w:tcPr>
          <w:p w:rsidR="00635B95" w:rsidRDefault="00BF7870">
            <w:pPr>
              <w:adjustRightInd w:val="0"/>
              <w:snapToGrid w:val="0"/>
              <w:jc w:val="center"/>
              <w:rPr>
                <w:rFonts w:ascii="Times New Roman" w:hAnsi="Times New Roman"/>
                <w:szCs w:val="21"/>
              </w:rPr>
            </w:pPr>
            <w:r>
              <w:rPr>
                <w:rFonts w:ascii="Times New Roman" w:hAnsi="Times New Roman"/>
                <w:szCs w:val="21"/>
              </w:rPr>
              <w:t>K</w:t>
            </w:r>
            <w:r>
              <w:rPr>
                <w:rFonts w:ascii="Times New Roman" w:hAnsi="Times New Roman" w:hint="eastAsia"/>
                <w:szCs w:val="21"/>
              </w:rPr>
              <w:t>≤</w:t>
            </w:r>
            <w:r>
              <w:rPr>
                <w:rFonts w:ascii="Times New Roman" w:hAnsi="Times New Roman" w:hint="eastAsia"/>
                <w:szCs w:val="21"/>
              </w:rPr>
              <w:t>0.80</w:t>
            </w:r>
          </w:p>
        </w:tc>
        <w:tc>
          <w:tcPr>
            <w:tcW w:w="1417" w:type="dxa"/>
            <w:gridSpan w:val="2"/>
            <w:vAlign w:val="center"/>
          </w:tcPr>
          <w:p w:rsidR="00635B95" w:rsidRDefault="00635B95">
            <w:pPr>
              <w:adjustRightInd w:val="0"/>
              <w:snapToGrid w:val="0"/>
              <w:jc w:val="center"/>
              <w:rPr>
                <w:rFonts w:ascii="Times New Roman" w:hAnsi="Times New Roman"/>
                <w:szCs w:val="21"/>
              </w:rPr>
            </w:pPr>
          </w:p>
        </w:tc>
        <w:tc>
          <w:tcPr>
            <w:tcW w:w="1312" w:type="dxa"/>
            <w:gridSpan w:val="2"/>
            <w:vAlign w:val="center"/>
          </w:tcPr>
          <w:p w:rsidR="00635B95" w:rsidRDefault="00635B95">
            <w:pPr>
              <w:adjustRightInd w:val="0"/>
              <w:snapToGrid w:val="0"/>
              <w:jc w:val="center"/>
              <w:rPr>
                <w:rFonts w:ascii="Times New Roman" w:hAnsi="Times New Roman"/>
                <w:szCs w:val="21"/>
              </w:rPr>
            </w:pPr>
          </w:p>
        </w:tc>
      </w:tr>
      <w:tr w:rsidR="00635B95">
        <w:trPr>
          <w:trHeight w:val="680"/>
          <w:jc w:val="center"/>
        </w:trPr>
        <w:tc>
          <w:tcPr>
            <w:tcW w:w="2187" w:type="dxa"/>
            <w:gridSpan w:val="2"/>
            <w:vMerge/>
            <w:vAlign w:val="center"/>
          </w:tcPr>
          <w:p w:rsidR="00635B95" w:rsidRDefault="00635B95">
            <w:pPr>
              <w:adjustRightInd w:val="0"/>
              <w:snapToGrid w:val="0"/>
              <w:jc w:val="left"/>
              <w:rPr>
                <w:rFonts w:ascii="Times New Roman" w:hAnsi="Times New Roman"/>
                <w:szCs w:val="21"/>
              </w:rPr>
            </w:pPr>
          </w:p>
        </w:tc>
        <w:tc>
          <w:tcPr>
            <w:tcW w:w="2124" w:type="dxa"/>
            <w:gridSpan w:val="3"/>
            <w:vMerge w:val="restart"/>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外窗</w:t>
            </w:r>
          </w:p>
          <w:p w:rsidR="00635B95" w:rsidRDefault="00BF7870">
            <w:pPr>
              <w:adjustRightInd w:val="0"/>
              <w:snapToGrid w:val="0"/>
              <w:jc w:val="center"/>
              <w:rPr>
                <w:rFonts w:ascii="Times New Roman" w:hAnsi="Times New Roman"/>
                <w:szCs w:val="21"/>
              </w:rPr>
            </w:pPr>
            <w:r>
              <w:rPr>
                <w:rFonts w:ascii="Times New Roman" w:hAnsi="Times New Roman" w:hint="eastAsia"/>
                <w:szCs w:val="21"/>
              </w:rPr>
              <w:t>(</w:t>
            </w:r>
            <w:r>
              <w:rPr>
                <w:rFonts w:ascii="Times New Roman" w:hAnsi="Times New Roman" w:hint="eastAsia"/>
                <w:szCs w:val="21"/>
              </w:rPr>
              <w:t>包括透光幕墙</w:t>
            </w:r>
            <w:r>
              <w:rPr>
                <w:rFonts w:ascii="Times New Roman" w:hAnsi="Times New Roman" w:hint="eastAsia"/>
                <w:szCs w:val="21"/>
              </w:rPr>
              <w:t>)</w:t>
            </w:r>
          </w:p>
        </w:tc>
        <w:tc>
          <w:tcPr>
            <w:tcW w:w="3546" w:type="dxa"/>
            <w:gridSpan w:val="6"/>
            <w:vAlign w:val="center"/>
          </w:tcPr>
          <w:p w:rsidR="00635B95" w:rsidRDefault="00BF7870">
            <w:pPr>
              <w:adjustRightInd w:val="0"/>
              <w:snapToGrid w:val="0"/>
              <w:jc w:val="center"/>
              <w:rPr>
                <w:rFonts w:ascii="Times New Roman" w:hAnsi="Times New Roman"/>
                <w:szCs w:val="21"/>
              </w:rPr>
            </w:pPr>
            <w:proofErr w:type="gramStart"/>
            <w:r>
              <w:rPr>
                <w:rFonts w:ascii="Times New Roman" w:hAnsi="Times New Roman" w:hint="eastAsia"/>
                <w:szCs w:val="21"/>
              </w:rPr>
              <w:t>窗墙面积</w:t>
            </w:r>
            <w:proofErr w:type="gramEnd"/>
            <w:r>
              <w:rPr>
                <w:rFonts w:ascii="Times New Roman" w:hAnsi="Times New Roman" w:hint="eastAsia"/>
                <w:szCs w:val="21"/>
              </w:rPr>
              <w:t>比＜</w:t>
            </w:r>
            <w:r>
              <w:rPr>
                <w:rFonts w:ascii="Times New Roman" w:hAnsi="Times New Roman" w:hint="eastAsia"/>
                <w:szCs w:val="21"/>
              </w:rPr>
              <w:t>0.40</w:t>
            </w:r>
            <w:r>
              <w:rPr>
                <w:rFonts w:ascii="Times New Roman" w:hAnsi="Times New Roman" w:hint="eastAsia"/>
                <w:szCs w:val="21"/>
              </w:rPr>
              <w:t>，</w:t>
            </w:r>
          </w:p>
          <w:p w:rsidR="00635B95" w:rsidRDefault="00BF7870">
            <w:pPr>
              <w:adjustRightInd w:val="0"/>
              <w:snapToGrid w:val="0"/>
              <w:jc w:val="center"/>
              <w:rPr>
                <w:rFonts w:ascii="Times New Roman" w:hAnsi="Times New Roman"/>
                <w:szCs w:val="21"/>
              </w:rPr>
            </w:pPr>
            <w:r>
              <w:rPr>
                <w:rFonts w:ascii="Times New Roman" w:hAnsi="Times New Roman"/>
                <w:szCs w:val="21"/>
              </w:rPr>
              <w:t>K</w:t>
            </w:r>
            <w:r>
              <w:rPr>
                <w:rFonts w:ascii="Times New Roman" w:hAnsi="Times New Roman" w:hint="eastAsia"/>
                <w:szCs w:val="21"/>
              </w:rPr>
              <w:t>≤</w:t>
            </w:r>
            <w:r>
              <w:rPr>
                <w:rFonts w:ascii="Times New Roman" w:hAnsi="Times New Roman" w:hint="eastAsia"/>
                <w:szCs w:val="21"/>
              </w:rPr>
              <w:t>3.00</w:t>
            </w:r>
          </w:p>
        </w:tc>
        <w:tc>
          <w:tcPr>
            <w:tcW w:w="1417" w:type="dxa"/>
            <w:gridSpan w:val="2"/>
            <w:vMerge w:val="restart"/>
            <w:vAlign w:val="center"/>
          </w:tcPr>
          <w:p w:rsidR="00635B95" w:rsidRDefault="00635B95">
            <w:pPr>
              <w:adjustRightInd w:val="0"/>
              <w:snapToGrid w:val="0"/>
              <w:jc w:val="center"/>
              <w:rPr>
                <w:rFonts w:ascii="Times New Roman" w:hAnsi="Times New Roman"/>
                <w:szCs w:val="21"/>
              </w:rPr>
            </w:pPr>
          </w:p>
        </w:tc>
        <w:tc>
          <w:tcPr>
            <w:tcW w:w="1312" w:type="dxa"/>
            <w:gridSpan w:val="2"/>
            <w:vMerge w:val="restart"/>
            <w:vAlign w:val="center"/>
          </w:tcPr>
          <w:p w:rsidR="00635B95" w:rsidRDefault="00635B95">
            <w:pPr>
              <w:adjustRightInd w:val="0"/>
              <w:snapToGrid w:val="0"/>
              <w:jc w:val="center"/>
              <w:rPr>
                <w:rFonts w:ascii="Times New Roman" w:hAnsi="Times New Roman"/>
                <w:szCs w:val="21"/>
              </w:rPr>
            </w:pPr>
          </w:p>
        </w:tc>
      </w:tr>
      <w:tr w:rsidR="00635B95">
        <w:trPr>
          <w:trHeight w:val="680"/>
          <w:jc w:val="center"/>
        </w:trPr>
        <w:tc>
          <w:tcPr>
            <w:tcW w:w="2187" w:type="dxa"/>
            <w:gridSpan w:val="2"/>
            <w:vMerge/>
            <w:vAlign w:val="center"/>
          </w:tcPr>
          <w:p w:rsidR="00635B95" w:rsidRDefault="00635B95">
            <w:pPr>
              <w:adjustRightInd w:val="0"/>
              <w:snapToGrid w:val="0"/>
              <w:jc w:val="left"/>
              <w:rPr>
                <w:rFonts w:ascii="Times New Roman" w:hAnsi="Times New Roman"/>
                <w:szCs w:val="21"/>
              </w:rPr>
            </w:pPr>
          </w:p>
        </w:tc>
        <w:tc>
          <w:tcPr>
            <w:tcW w:w="2124" w:type="dxa"/>
            <w:gridSpan w:val="3"/>
            <w:vMerge/>
            <w:vAlign w:val="center"/>
          </w:tcPr>
          <w:p w:rsidR="00635B95" w:rsidRDefault="00635B95">
            <w:pPr>
              <w:adjustRightInd w:val="0"/>
              <w:snapToGrid w:val="0"/>
              <w:jc w:val="center"/>
              <w:rPr>
                <w:rFonts w:ascii="Times New Roman" w:hAnsi="Times New Roman"/>
                <w:szCs w:val="21"/>
              </w:rPr>
            </w:pPr>
          </w:p>
        </w:tc>
        <w:tc>
          <w:tcPr>
            <w:tcW w:w="3546" w:type="dxa"/>
            <w:gridSpan w:val="6"/>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0.40</w:t>
            </w:r>
            <w:r>
              <w:rPr>
                <w:rFonts w:ascii="Times New Roman" w:hAnsi="Times New Roman" w:hint="eastAsia"/>
                <w:szCs w:val="21"/>
              </w:rPr>
              <w:t>≤</w:t>
            </w:r>
            <w:proofErr w:type="gramStart"/>
            <w:r>
              <w:rPr>
                <w:rFonts w:ascii="Times New Roman" w:hAnsi="Times New Roman" w:hint="eastAsia"/>
                <w:szCs w:val="21"/>
              </w:rPr>
              <w:t>窗墙面积</w:t>
            </w:r>
            <w:proofErr w:type="gramEnd"/>
            <w:r>
              <w:rPr>
                <w:rFonts w:ascii="Times New Roman" w:hAnsi="Times New Roman" w:hint="eastAsia"/>
                <w:szCs w:val="21"/>
              </w:rPr>
              <w:t>比≤</w:t>
            </w:r>
            <w:r>
              <w:rPr>
                <w:rFonts w:ascii="Times New Roman" w:hAnsi="Times New Roman" w:hint="eastAsia"/>
                <w:szCs w:val="21"/>
              </w:rPr>
              <w:t>0.70</w:t>
            </w:r>
            <w:r>
              <w:rPr>
                <w:rFonts w:ascii="Times New Roman" w:hAnsi="Times New Roman" w:hint="eastAsia"/>
                <w:szCs w:val="21"/>
              </w:rPr>
              <w:t>，</w:t>
            </w:r>
          </w:p>
          <w:p w:rsidR="00635B95" w:rsidRDefault="00BF7870">
            <w:pPr>
              <w:adjustRightInd w:val="0"/>
              <w:snapToGrid w:val="0"/>
              <w:jc w:val="center"/>
              <w:rPr>
                <w:rFonts w:ascii="Times New Roman" w:hAnsi="Times New Roman"/>
                <w:szCs w:val="21"/>
              </w:rPr>
            </w:pPr>
            <w:r>
              <w:rPr>
                <w:rFonts w:ascii="Times New Roman" w:hAnsi="Times New Roman"/>
                <w:szCs w:val="21"/>
              </w:rPr>
              <w:t>K</w:t>
            </w:r>
            <w:r>
              <w:rPr>
                <w:rFonts w:ascii="Times New Roman" w:hAnsi="Times New Roman" w:hint="eastAsia"/>
                <w:szCs w:val="21"/>
              </w:rPr>
              <w:t>≤</w:t>
            </w:r>
            <w:r>
              <w:rPr>
                <w:rFonts w:ascii="Times New Roman" w:hAnsi="Times New Roman" w:hint="eastAsia"/>
                <w:szCs w:val="21"/>
              </w:rPr>
              <w:t>2.20</w:t>
            </w:r>
          </w:p>
        </w:tc>
        <w:tc>
          <w:tcPr>
            <w:tcW w:w="1417" w:type="dxa"/>
            <w:gridSpan w:val="2"/>
            <w:vMerge/>
            <w:vAlign w:val="center"/>
          </w:tcPr>
          <w:p w:rsidR="00635B95" w:rsidRDefault="00635B95">
            <w:pPr>
              <w:adjustRightInd w:val="0"/>
              <w:snapToGrid w:val="0"/>
              <w:jc w:val="center"/>
              <w:rPr>
                <w:rFonts w:ascii="Times New Roman" w:hAnsi="Times New Roman"/>
                <w:szCs w:val="21"/>
              </w:rPr>
            </w:pPr>
          </w:p>
        </w:tc>
        <w:tc>
          <w:tcPr>
            <w:tcW w:w="1312" w:type="dxa"/>
            <w:gridSpan w:val="2"/>
            <w:vMerge/>
            <w:vAlign w:val="center"/>
          </w:tcPr>
          <w:p w:rsidR="00635B95" w:rsidRDefault="00635B95">
            <w:pPr>
              <w:adjustRightInd w:val="0"/>
              <w:snapToGrid w:val="0"/>
              <w:jc w:val="center"/>
              <w:rPr>
                <w:rFonts w:ascii="Times New Roman" w:hAnsi="Times New Roman"/>
                <w:szCs w:val="21"/>
              </w:rPr>
            </w:pPr>
          </w:p>
        </w:tc>
      </w:tr>
      <w:tr w:rsidR="00635B95">
        <w:trPr>
          <w:trHeight w:val="680"/>
          <w:jc w:val="center"/>
        </w:trPr>
        <w:tc>
          <w:tcPr>
            <w:tcW w:w="2187" w:type="dxa"/>
            <w:gridSpan w:val="2"/>
            <w:vMerge/>
            <w:vAlign w:val="center"/>
          </w:tcPr>
          <w:p w:rsidR="00635B95" w:rsidRDefault="00635B95">
            <w:pPr>
              <w:adjustRightInd w:val="0"/>
              <w:snapToGrid w:val="0"/>
              <w:jc w:val="center"/>
              <w:rPr>
                <w:rFonts w:ascii="Times New Roman" w:hAnsi="Times New Roman"/>
                <w:szCs w:val="21"/>
              </w:rPr>
            </w:pPr>
          </w:p>
        </w:tc>
        <w:tc>
          <w:tcPr>
            <w:tcW w:w="2124" w:type="dxa"/>
            <w:gridSpan w:val="3"/>
            <w:vMerge/>
            <w:vAlign w:val="center"/>
          </w:tcPr>
          <w:p w:rsidR="00635B95" w:rsidRDefault="00635B95">
            <w:pPr>
              <w:adjustRightInd w:val="0"/>
              <w:snapToGrid w:val="0"/>
              <w:jc w:val="center"/>
              <w:rPr>
                <w:rFonts w:ascii="Times New Roman" w:hAnsi="Times New Roman"/>
                <w:szCs w:val="21"/>
              </w:rPr>
            </w:pPr>
          </w:p>
        </w:tc>
        <w:tc>
          <w:tcPr>
            <w:tcW w:w="3546" w:type="dxa"/>
            <w:gridSpan w:val="6"/>
            <w:vAlign w:val="center"/>
          </w:tcPr>
          <w:p w:rsidR="00635B95" w:rsidRDefault="00BF7870">
            <w:pPr>
              <w:adjustRightInd w:val="0"/>
              <w:snapToGrid w:val="0"/>
              <w:jc w:val="center"/>
              <w:rPr>
                <w:rFonts w:ascii="Times New Roman" w:hAnsi="Times New Roman"/>
                <w:szCs w:val="21"/>
              </w:rPr>
            </w:pPr>
            <w:proofErr w:type="gramStart"/>
            <w:r>
              <w:rPr>
                <w:rFonts w:ascii="Times New Roman" w:hAnsi="Times New Roman" w:hint="eastAsia"/>
                <w:szCs w:val="21"/>
              </w:rPr>
              <w:t>窗墙面积</w:t>
            </w:r>
            <w:proofErr w:type="gramEnd"/>
            <w:r>
              <w:rPr>
                <w:rFonts w:ascii="Times New Roman" w:hAnsi="Times New Roman" w:hint="eastAsia"/>
                <w:szCs w:val="21"/>
              </w:rPr>
              <w:t>比＞</w:t>
            </w:r>
            <w:r>
              <w:rPr>
                <w:rFonts w:ascii="Times New Roman" w:hAnsi="Times New Roman" w:hint="eastAsia"/>
                <w:szCs w:val="21"/>
              </w:rPr>
              <w:t>0.70</w:t>
            </w:r>
            <w:r>
              <w:rPr>
                <w:rFonts w:ascii="Times New Roman" w:hAnsi="Times New Roman" w:hint="eastAsia"/>
                <w:szCs w:val="21"/>
              </w:rPr>
              <w:t>，</w:t>
            </w:r>
          </w:p>
          <w:p w:rsidR="00635B95" w:rsidRDefault="00BF7870">
            <w:pPr>
              <w:adjustRightInd w:val="0"/>
              <w:snapToGrid w:val="0"/>
              <w:jc w:val="center"/>
              <w:rPr>
                <w:rFonts w:ascii="Times New Roman" w:hAnsi="Times New Roman"/>
                <w:szCs w:val="21"/>
              </w:rPr>
            </w:pPr>
            <w:r>
              <w:rPr>
                <w:rFonts w:ascii="Times New Roman" w:hAnsi="Times New Roman"/>
                <w:szCs w:val="21"/>
              </w:rPr>
              <w:t>K</w:t>
            </w:r>
            <w:r>
              <w:rPr>
                <w:rFonts w:ascii="Times New Roman" w:hAnsi="Times New Roman" w:hint="eastAsia"/>
                <w:szCs w:val="21"/>
              </w:rPr>
              <w:t>≤</w:t>
            </w:r>
            <w:r>
              <w:rPr>
                <w:rFonts w:ascii="Times New Roman" w:hAnsi="Times New Roman" w:hint="eastAsia"/>
                <w:szCs w:val="21"/>
              </w:rPr>
              <w:t>2.10</w:t>
            </w:r>
          </w:p>
        </w:tc>
        <w:tc>
          <w:tcPr>
            <w:tcW w:w="1417" w:type="dxa"/>
            <w:gridSpan w:val="2"/>
            <w:vMerge/>
            <w:vAlign w:val="center"/>
          </w:tcPr>
          <w:p w:rsidR="00635B95" w:rsidRDefault="00635B95">
            <w:pPr>
              <w:adjustRightInd w:val="0"/>
              <w:snapToGrid w:val="0"/>
              <w:jc w:val="center"/>
              <w:rPr>
                <w:rFonts w:ascii="Times New Roman" w:hAnsi="Times New Roman"/>
                <w:szCs w:val="21"/>
              </w:rPr>
            </w:pPr>
          </w:p>
        </w:tc>
        <w:tc>
          <w:tcPr>
            <w:tcW w:w="1312" w:type="dxa"/>
            <w:gridSpan w:val="2"/>
            <w:vMerge/>
            <w:vAlign w:val="center"/>
          </w:tcPr>
          <w:p w:rsidR="00635B95" w:rsidRDefault="00635B95">
            <w:pPr>
              <w:adjustRightInd w:val="0"/>
              <w:snapToGrid w:val="0"/>
              <w:jc w:val="center"/>
              <w:rPr>
                <w:rFonts w:ascii="Times New Roman" w:hAnsi="Times New Roman"/>
                <w:szCs w:val="21"/>
              </w:rPr>
            </w:pPr>
          </w:p>
        </w:tc>
      </w:tr>
      <w:tr w:rsidR="00635B95">
        <w:trPr>
          <w:trHeight w:val="680"/>
          <w:jc w:val="center"/>
        </w:trPr>
        <w:tc>
          <w:tcPr>
            <w:tcW w:w="2187" w:type="dxa"/>
            <w:gridSpan w:val="2"/>
            <w:vMerge/>
            <w:vAlign w:val="center"/>
          </w:tcPr>
          <w:p w:rsidR="00635B95" w:rsidRDefault="00635B95">
            <w:pPr>
              <w:adjustRightInd w:val="0"/>
              <w:snapToGrid w:val="0"/>
              <w:jc w:val="left"/>
              <w:rPr>
                <w:rFonts w:ascii="Times New Roman" w:hAnsi="Times New Roman"/>
                <w:szCs w:val="21"/>
              </w:rPr>
            </w:pPr>
          </w:p>
        </w:tc>
        <w:tc>
          <w:tcPr>
            <w:tcW w:w="2124" w:type="dxa"/>
            <w:gridSpan w:val="3"/>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太阳得热</w:t>
            </w:r>
          </w:p>
          <w:p w:rsidR="00635B95" w:rsidRDefault="00BF7870">
            <w:pPr>
              <w:adjustRightInd w:val="0"/>
              <w:snapToGrid w:val="0"/>
              <w:jc w:val="center"/>
              <w:rPr>
                <w:rFonts w:ascii="Times New Roman" w:hAnsi="Times New Roman"/>
                <w:szCs w:val="21"/>
              </w:rPr>
            </w:pPr>
            <w:r>
              <w:rPr>
                <w:rFonts w:ascii="Times New Roman" w:hAnsi="Times New Roman" w:hint="eastAsia"/>
                <w:szCs w:val="21"/>
              </w:rPr>
              <w:t>系数</w:t>
            </w:r>
            <w:r>
              <w:rPr>
                <w:rFonts w:ascii="Times New Roman" w:hAnsi="Times New Roman"/>
                <w:i/>
                <w:iCs/>
                <w:szCs w:val="21"/>
              </w:rPr>
              <w:t>SHGC</w:t>
            </w:r>
          </w:p>
        </w:tc>
        <w:tc>
          <w:tcPr>
            <w:tcW w:w="3546" w:type="dxa"/>
            <w:gridSpan w:val="6"/>
            <w:vAlign w:val="center"/>
          </w:tcPr>
          <w:p w:rsidR="00635B95" w:rsidRDefault="00BF7870">
            <w:pPr>
              <w:adjustRightInd w:val="0"/>
              <w:snapToGrid w:val="0"/>
              <w:jc w:val="center"/>
              <w:rPr>
                <w:rFonts w:ascii="Times New Roman" w:hAnsi="Times New Roman"/>
                <w:szCs w:val="21"/>
              </w:rPr>
            </w:pPr>
            <w:proofErr w:type="gramStart"/>
            <w:r>
              <w:rPr>
                <w:rFonts w:ascii="Times New Roman" w:hAnsi="Times New Roman" w:hint="eastAsia"/>
                <w:szCs w:val="21"/>
              </w:rPr>
              <w:t>窗墙面积</w:t>
            </w:r>
            <w:proofErr w:type="gramEnd"/>
            <w:r>
              <w:rPr>
                <w:rFonts w:ascii="Times New Roman" w:hAnsi="Times New Roman" w:hint="eastAsia"/>
                <w:szCs w:val="21"/>
              </w:rPr>
              <w:t>比≥</w:t>
            </w:r>
            <w:r>
              <w:rPr>
                <w:rFonts w:ascii="Times New Roman" w:hAnsi="Times New Roman" w:hint="eastAsia"/>
                <w:szCs w:val="21"/>
              </w:rPr>
              <w:t>0.40</w:t>
            </w:r>
            <w:r>
              <w:rPr>
                <w:rFonts w:ascii="Times New Roman" w:hAnsi="Times New Roman" w:hint="eastAsia"/>
                <w:szCs w:val="21"/>
              </w:rPr>
              <w:t>，</w:t>
            </w:r>
          </w:p>
          <w:p w:rsidR="00635B95" w:rsidRDefault="00BF7870">
            <w:pPr>
              <w:adjustRightInd w:val="0"/>
              <w:snapToGrid w:val="0"/>
              <w:jc w:val="center"/>
              <w:rPr>
                <w:rFonts w:ascii="Times New Roman" w:hAnsi="Times New Roman"/>
                <w:szCs w:val="21"/>
              </w:rPr>
            </w:pPr>
            <w:r>
              <w:rPr>
                <w:rFonts w:ascii="Times New Roman" w:hAnsi="Times New Roman"/>
                <w:i/>
                <w:iCs/>
                <w:szCs w:val="21"/>
              </w:rPr>
              <w:t>SHGC</w:t>
            </w:r>
            <w:r>
              <w:rPr>
                <w:rFonts w:ascii="Times New Roman" w:hAnsi="Times New Roman" w:hint="eastAsia"/>
                <w:szCs w:val="21"/>
              </w:rPr>
              <w:t>≤</w:t>
            </w:r>
            <w:r>
              <w:rPr>
                <w:rFonts w:ascii="Times New Roman" w:hAnsi="Times New Roman" w:hint="eastAsia"/>
                <w:szCs w:val="21"/>
              </w:rPr>
              <w:t>0.40</w:t>
            </w:r>
          </w:p>
        </w:tc>
        <w:tc>
          <w:tcPr>
            <w:tcW w:w="1417" w:type="dxa"/>
            <w:gridSpan w:val="2"/>
            <w:vAlign w:val="center"/>
          </w:tcPr>
          <w:p w:rsidR="00635B95" w:rsidRDefault="00635B95">
            <w:pPr>
              <w:adjustRightInd w:val="0"/>
              <w:snapToGrid w:val="0"/>
              <w:jc w:val="center"/>
              <w:rPr>
                <w:rFonts w:ascii="Times New Roman" w:hAnsi="Times New Roman"/>
                <w:szCs w:val="21"/>
              </w:rPr>
            </w:pPr>
          </w:p>
        </w:tc>
        <w:tc>
          <w:tcPr>
            <w:tcW w:w="1312" w:type="dxa"/>
            <w:gridSpan w:val="2"/>
            <w:vAlign w:val="center"/>
          </w:tcPr>
          <w:p w:rsidR="00635B95" w:rsidRDefault="00635B95">
            <w:pPr>
              <w:adjustRightInd w:val="0"/>
              <w:snapToGrid w:val="0"/>
              <w:jc w:val="center"/>
              <w:rPr>
                <w:rFonts w:ascii="Times New Roman" w:hAnsi="Times New Roman"/>
                <w:szCs w:val="21"/>
              </w:rPr>
            </w:pPr>
          </w:p>
        </w:tc>
      </w:tr>
      <w:tr w:rsidR="00635B95">
        <w:trPr>
          <w:gridAfter w:val="1"/>
          <w:wAfter w:w="32" w:type="dxa"/>
          <w:trHeight w:val="680"/>
          <w:jc w:val="center"/>
        </w:trPr>
        <w:tc>
          <w:tcPr>
            <w:tcW w:w="2187" w:type="dxa"/>
            <w:gridSpan w:val="2"/>
            <w:vMerge/>
            <w:vAlign w:val="center"/>
          </w:tcPr>
          <w:p w:rsidR="00635B95" w:rsidRDefault="00635B95">
            <w:pPr>
              <w:adjustRightInd w:val="0"/>
              <w:snapToGrid w:val="0"/>
              <w:jc w:val="left"/>
              <w:rPr>
                <w:rFonts w:ascii="Times New Roman" w:hAnsi="Times New Roman"/>
                <w:szCs w:val="21"/>
              </w:rPr>
            </w:pPr>
          </w:p>
        </w:tc>
        <w:tc>
          <w:tcPr>
            <w:tcW w:w="2124" w:type="dxa"/>
            <w:gridSpan w:val="3"/>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围护结构是否</w:t>
            </w:r>
          </w:p>
          <w:p w:rsidR="00635B95" w:rsidRDefault="00BF7870">
            <w:pPr>
              <w:adjustRightInd w:val="0"/>
              <w:snapToGrid w:val="0"/>
              <w:jc w:val="center"/>
              <w:rPr>
                <w:rFonts w:ascii="Times New Roman" w:hAnsi="Times New Roman"/>
                <w:szCs w:val="21"/>
              </w:rPr>
            </w:pPr>
            <w:r>
              <w:rPr>
                <w:rFonts w:ascii="Times New Roman" w:hAnsi="Times New Roman" w:hint="eastAsia"/>
                <w:szCs w:val="21"/>
              </w:rPr>
              <w:t>满足基本要求</w:t>
            </w:r>
          </w:p>
        </w:tc>
        <w:tc>
          <w:tcPr>
            <w:tcW w:w="4963" w:type="dxa"/>
            <w:gridSpan w:val="8"/>
            <w:vAlign w:val="center"/>
          </w:tcPr>
          <w:p w:rsidR="00635B95" w:rsidRDefault="00BF7870" w:rsidP="00BF7870">
            <w:pPr>
              <w:adjustRightInd w:val="0"/>
              <w:snapToGrid w:val="0"/>
              <w:jc w:val="center"/>
              <w:rPr>
                <w:rFonts w:ascii="Times New Roman" w:hAnsi="Times New Roman"/>
                <w:szCs w:val="21"/>
              </w:rPr>
            </w:pPr>
            <w:r>
              <w:rPr>
                <w:rFonts w:ascii="Times New Roman" w:hAnsi="Times New Roman" w:hint="eastAsia"/>
                <w:szCs w:val="21"/>
              </w:rPr>
              <w:t>是</w:t>
            </w:r>
            <w:r>
              <w:rPr>
                <w:rFonts w:ascii="宋体" w:hAnsi="宋体" w:hint="eastAsia"/>
                <w:szCs w:val="21"/>
              </w:rPr>
              <w:t>√</w:t>
            </w:r>
            <w:r>
              <w:rPr>
                <w:rFonts w:ascii="Times New Roman" w:hAnsi="Times New Roman" w:hint="eastAsia"/>
                <w:szCs w:val="21"/>
              </w:rPr>
              <w:t>/</w:t>
            </w:r>
            <w:r>
              <w:rPr>
                <w:rFonts w:ascii="Times New Roman" w:hAnsi="Times New Roman" w:hint="eastAsia"/>
                <w:szCs w:val="21"/>
              </w:rPr>
              <w:t>否□</w:t>
            </w:r>
          </w:p>
        </w:tc>
        <w:tc>
          <w:tcPr>
            <w:tcW w:w="1280" w:type="dxa"/>
            <w:vAlign w:val="center"/>
          </w:tcPr>
          <w:p w:rsidR="00635B95" w:rsidRDefault="00635B95">
            <w:pPr>
              <w:adjustRightInd w:val="0"/>
              <w:snapToGrid w:val="0"/>
              <w:jc w:val="center"/>
              <w:rPr>
                <w:rFonts w:ascii="Times New Roman" w:hAnsi="Times New Roman"/>
                <w:szCs w:val="21"/>
              </w:rPr>
            </w:pPr>
          </w:p>
        </w:tc>
      </w:tr>
      <w:tr w:rsidR="00635B95">
        <w:trPr>
          <w:gridAfter w:val="1"/>
          <w:wAfter w:w="32" w:type="dxa"/>
          <w:trHeight w:val="680"/>
          <w:jc w:val="center"/>
        </w:trPr>
        <w:tc>
          <w:tcPr>
            <w:tcW w:w="4311" w:type="dxa"/>
            <w:gridSpan w:val="5"/>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权衡计算结果</w:t>
            </w:r>
          </w:p>
        </w:tc>
        <w:tc>
          <w:tcPr>
            <w:tcW w:w="1740" w:type="dxa"/>
            <w:gridSpan w:val="3"/>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设计建筑</w:t>
            </w:r>
          </w:p>
          <w:p w:rsidR="00635B95" w:rsidRDefault="00BF7870">
            <w:pPr>
              <w:adjustRightInd w:val="0"/>
              <w:snapToGrid w:val="0"/>
              <w:jc w:val="center"/>
              <w:rPr>
                <w:rFonts w:ascii="Times New Roman" w:hAnsi="Times New Roman"/>
                <w:szCs w:val="21"/>
              </w:rPr>
            </w:pPr>
            <w:r>
              <w:rPr>
                <w:rFonts w:ascii="Times New Roman" w:hAnsi="Times New Roman" w:hint="eastAsia"/>
                <w:szCs w:val="21"/>
              </w:rPr>
              <w:t>（</w:t>
            </w:r>
            <w:r>
              <w:rPr>
                <w:rFonts w:ascii="Times New Roman" w:hAnsi="Times New Roman" w:hint="eastAsia"/>
                <w:szCs w:val="21"/>
              </w:rPr>
              <w:t>kwh/</w:t>
            </w:r>
            <w:r>
              <w:rPr>
                <w:rFonts w:ascii="Times New Roman" w:hAnsi="Times New Roman" w:cs="宋体" w:hint="eastAsia"/>
                <w:szCs w:val="21"/>
              </w:rPr>
              <w:t>㎡</w:t>
            </w:r>
            <w:r>
              <w:rPr>
                <w:rFonts w:ascii="Times New Roman" w:hAnsi="Times New Roman" w:hint="eastAsia"/>
                <w:szCs w:val="21"/>
              </w:rPr>
              <w:t>）</w:t>
            </w:r>
          </w:p>
        </w:tc>
        <w:tc>
          <w:tcPr>
            <w:tcW w:w="1806" w:type="dxa"/>
            <w:gridSpan w:val="3"/>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参照建筑</w:t>
            </w:r>
          </w:p>
          <w:p w:rsidR="00635B95" w:rsidRDefault="00BF7870">
            <w:pPr>
              <w:adjustRightInd w:val="0"/>
              <w:snapToGrid w:val="0"/>
              <w:jc w:val="center"/>
              <w:rPr>
                <w:rFonts w:ascii="Times New Roman" w:hAnsi="Times New Roman"/>
                <w:szCs w:val="21"/>
              </w:rPr>
            </w:pPr>
            <w:r>
              <w:rPr>
                <w:rFonts w:ascii="Times New Roman" w:hAnsi="Times New Roman" w:hint="eastAsia"/>
                <w:szCs w:val="21"/>
              </w:rPr>
              <w:t>（</w:t>
            </w:r>
            <w:r>
              <w:rPr>
                <w:rFonts w:ascii="Times New Roman" w:hAnsi="Times New Roman" w:hint="eastAsia"/>
                <w:szCs w:val="21"/>
              </w:rPr>
              <w:t>kwh/</w:t>
            </w:r>
            <w:r>
              <w:rPr>
                <w:rFonts w:ascii="Times New Roman" w:hAnsi="Times New Roman" w:cs="宋体" w:hint="eastAsia"/>
                <w:szCs w:val="21"/>
              </w:rPr>
              <w:t>㎡</w:t>
            </w:r>
            <w:r>
              <w:rPr>
                <w:rFonts w:ascii="Times New Roman" w:hAnsi="Times New Roman" w:hint="eastAsia"/>
                <w:szCs w:val="21"/>
              </w:rPr>
              <w:t>）</w:t>
            </w:r>
          </w:p>
        </w:tc>
        <w:tc>
          <w:tcPr>
            <w:tcW w:w="2697" w:type="dxa"/>
            <w:gridSpan w:val="3"/>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节能审查判断</w:t>
            </w:r>
          </w:p>
          <w:p w:rsidR="00635B95" w:rsidRDefault="00BF7870">
            <w:pPr>
              <w:adjustRightInd w:val="0"/>
              <w:snapToGrid w:val="0"/>
              <w:jc w:val="center"/>
              <w:rPr>
                <w:rFonts w:ascii="Times New Roman" w:hAnsi="Times New Roman"/>
                <w:szCs w:val="21"/>
              </w:rPr>
            </w:pPr>
            <w:r>
              <w:rPr>
                <w:rFonts w:ascii="Times New Roman" w:hAnsi="Times New Roman" w:hint="eastAsia"/>
                <w:szCs w:val="21"/>
              </w:rPr>
              <w:t>(</w:t>
            </w:r>
            <w:r>
              <w:rPr>
                <w:rFonts w:ascii="Times New Roman" w:hAnsi="Times New Roman" w:hint="eastAsia"/>
                <w:szCs w:val="21"/>
              </w:rPr>
              <w:t>审查人填写</w:t>
            </w:r>
            <w:r>
              <w:rPr>
                <w:rFonts w:ascii="Times New Roman" w:hAnsi="Times New Roman" w:hint="eastAsia"/>
                <w:szCs w:val="21"/>
              </w:rPr>
              <w:t>)</w:t>
            </w:r>
          </w:p>
        </w:tc>
      </w:tr>
      <w:tr w:rsidR="00635B95">
        <w:trPr>
          <w:gridAfter w:val="1"/>
          <w:wAfter w:w="32" w:type="dxa"/>
          <w:trHeight w:val="680"/>
          <w:jc w:val="center"/>
        </w:trPr>
        <w:tc>
          <w:tcPr>
            <w:tcW w:w="4311" w:type="dxa"/>
            <w:gridSpan w:val="5"/>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全年供暖和供冷总耗电量</w:t>
            </w:r>
          </w:p>
        </w:tc>
        <w:tc>
          <w:tcPr>
            <w:tcW w:w="1740" w:type="dxa"/>
            <w:gridSpan w:val="3"/>
            <w:vAlign w:val="center"/>
          </w:tcPr>
          <w:p w:rsidR="00635B95" w:rsidRDefault="00BF7870">
            <w:pPr>
              <w:adjustRightInd w:val="0"/>
              <w:snapToGrid w:val="0"/>
              <w:jc w:val="center"/>
              <w:rPr>
                <w:rFonts w:ascii="Times New Roman" w:hAnsi="Times New Roman"/>
                <w:spacing w:val="20"/>
                <w:szCs w:val="21"/>
              </w:rPr>
            </w:pPr>
            <w:bookmarkStart w:id="41" w:name="供暖供冷总耗电量"/>
            <w:r>
              <w:rPr>
                <w:rFonts w:ascii="宋体" w:hAnsi="宋体" w:hint="eastAsia"/>
                <w:szCs w:val="21"/>
              </w:rPr>
              <w:t>25.63</w:t>
            </w:r>
            <w:bookmarkEnd w:id="41"/>
          </w:p>
        </w:tc>
        <w:tc>
          <w:tcPr>
            <w:tcW w:w="1806" w:type="dxa"/>
            <w:gridSpan w:val="3"/>
            <w:vAlign w:val="center"/>
          </w:tcPr>
          <w:p w:rsidR="00635B95" w:rsidRDefault="00BF7870">
            <w:pPr>
              <w:adjustRightInd w:val="0"/>
              <w:snapToGrid w:val="0"/>
              <w:jc w:val="center"/>
              <w:rPr>
                <w:rFonts w:ascii="Times New Roman" w:hAnsi="Times New Roman"/>
                <w:spacing w:val="20"/>
                <w:szCs w:val="21"/>
              </w:rPr>
            </w:pPr>
            <w:bookmarkStart w:id="42" w:name="参照建筑供暖供冷总耗电量"/>
            <w:r>
              <w:rPr>
                <w:rFonts w:ascii="宋体" w:hAnsi="宋体" w:hint="eastAsia"/>
                <w:szCs w:val="21"/>
              </w:rPr>
              <w:t>25.81</w:t>
            </w:r>
            <w:bookmarkEnd w:id="42"/>
          </w:p>
        </w:tc>
        <w:tc>
          <w:tcPr>
            <w:tcW w:w="2697" w:type="dxa"/>
            <w:gridSpan w:val="3"/>
            <w:vMerge w:val="restart"/>
            <w:vAlign w:val="center"/>
          </w:tcPr>
          <w:p w:rsidR="00635B95" w:rsidRDefault="00635B95">
            <w:pPr>
              <w:adjustRightInd w:val="0"/>
              <w:snapToGrid w:val="0"/>
              <w:jc w:val="center"/>
              <w:rPr>
                <w:rFonts w:ascii="Times New Roman" w:hAnsi="Times New Roman"/>
                <w:spacing w:val="20"/>
                <w:szCs w:val="21"/>
              </w:rPr>
            </w:pPr>
          </w:p>
        </w:tc>
      </w:tr>
      <w:tr w:rsidR="00635B95">
        <w:trPr>
          <w:gridAfter w:val="1"/>
          <w:wAfter w:w="32" w:type="dxa"/>
          <w:trHeight w:val="680"/>
          <w:jc w:val="center"/>
        </w:trPr>
        <w:tc>
          <w:tcPr>
            <w:tcW w:w="2187" w:type="dxa"/>
            <w:gridSpan w:val="2"/>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权衡判断结论</w:t>
            </w:r>
          </w:p>
        </w:tc>
        <w:tc>
          <w:tcPr>
            <w:tcW w:w="5670" w:type="dxa"/>
            <w:gridSpan w:val="9"/>
            <w:vAlign w:val="center"/>
          </w:tcPr>
          <w:p w:rsidR="00635B95" w:rsidRDefault="00BF7870" w:rsidP="00BF7870">
            <w:pPr>
              <w:adjustRightInd w:val="0"/>
              <w:snapToGrid w:val="0"/>
              <w:jc w:val="center"/>
              <w:rPr>
                <w:rFonts w:ascii="Times New Roman" w:hAnsi="Times New Roman"/>
                <w:szCs w:val="21"/>
              </w:rPr>
            </w:pPr>
            <w:r>
              <w:rPr>
                <w:rFonts w:ascii="Times New Roman" w:hAnsi="Times New Roman" w:hint="eastAsia"/>
                <w:szCs w:val="21"/>
              </w:rPr>
              <w:t>设计建筑的热工性能合格</w:t>
            </w:r>
            <w:r>
              <w:rPr>
                <w:rFonts w:ascii="宋体" w:hAnsi="宋体" w:hint="eastAsia"/>
                <w:szCs w:val="21"/>
              </w:rPr>
              <w:t>√</w:t>
            </w:r>
            <w:r>
              <w:rPr>
                <w:rFonts w:ascii="Times New Roman" w:hAnsi="Times New Roman" w:hint="eastAsia"/>
                <w:szCs w:val="21"/>
              </w:rPr>
              <w:t>/</w:t>
            </w:r>
            <w:r>
              <w:rPr>
                <w:rFonts w:ascii="Times New Roman" w:hAnsi="Times New Roman" w:hint="eastAsia"/>
                <w:szCs w:val="21"/>
              </w:rPr>
              <w:t>不合格□</w:t>
            </w:r>
          </w:p>
        </w:tc>
        <w:tc>
          <w:tcPr>
            <w:tcW w:w="2697" w:type="dxa"/>
            <w:gridSpan w:val="3"/>
            <w:vMerge/>
            <w:vAlign w:val="center"/>
          </w:tcPr>
          <w:p w:rsidR="00635B95" w:rsidRDefault="00635B95">
            <w:pPr>
              <w:adjustRightInd w:val="0"/>
              <w:snapToGrid w:val="0"/>
              <w:jc w:val="center"/>
              <w:rPr>
                <w:rFonts w:ascii="Times New Roman" w:hAnsi="Times New Roman"/>
                <w:szCs w:val="21"/>
              </w:rPr>
            </w:pPr>
          </w:p>
        </w:tc>
      </w:tr>
      <w:tr w:rsidR="00635B95">
        <w:trPr>
          <w:gridAfter w:val="1"/>
          <w:wAfter w:w="32" w:type="dxa"/>
          <w:trHeight w:val="680"/>
          <w:jc w:val="center"/>
        </w:trPr>
        <w:tc>
          <w:tcPr>
            <w:tcW w:w="2187" w:type="dxa"/>
            <w:gridSpan w:val="2"/>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节能设计人</w:t>
            </w:r>
          </w:p>
        </w:tc>
        <w:tc>
          <w:tcPr>
            <w:tcW w:w="2124" w:type="dxa"/>
            <w:gridSpan w:val="3"/>
            <w:vAlign w:val="center"/>
          </w:tcPr>
          <w:p w:rsidR="00635B95" w:rsidRDefault="00635B95">
            <w:pPr>
              <w:adjustRightInd w:val="0"/>
              <w:snapToGrid w:val="0"/>
              <w:jc w:val="center"/>
              <w:rPr>
                <w:rFonts w:ascii="Times New Roman" w:hAnsi="Times New Roman"/>
                <w:szCs w:val="21"/>
              </w:rPr>
            </w:pPr>
          </w:p>
        </w:tc>
        <w:tc>
          <w:tcPr>
            <w:tcW w:w="1740" w:type="dxa"/>
            <w:gridSpan w:val="3"/>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节能设计审核人</w:t>
            </w:r>
          </w:p>
        </w:tc>
        <w:tc>
          <w:tcPr>
            <w:tcW w:w="1806" w:type="dxa"/>
            <w:gridSpan w:val="3"/>
            <w:vAlign w:val="center"/>
          </w:tcPr>
          <w:p w:rsidR="00635B95" w:rsidRDefault="00635B95">
            <w:pPr>
              <w:adjustRightInd w:val="0"/>
              <w:snapToGrid w:val="0"/>
              <w:jc w:val="center"/>
              <w:rPr>
                <w:rFonts w:ascii="Times New Roman" w:hAnsi="Times New Roman"/>
                <w:szCs w:val="21"/>
              </w:rPr>
            </w:pPr>
          </w:p>
        </w:tc>
        <w:tc>
          <w:tcPr>
            <w:tcW w:w="2697" w:type="dxa"/>
            <w:gridSpan w:val="3"/>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年</w:t>
            </w:r>
            <w:r>
              <w:rPr>
                <w:rFonts w:ascii="Times New Roman" w:hAnsi="Times New Roman" w:hint="eastAsia"/>
                <w:szCs w:val="21"/>
              </w:rPr>
              <w:t xml:space="preserve">    </w:t>
            </w:r>
            <w:r>
              <w:rPr>
                <w:rFonts w:ascii="Times New Roman" w:hAnsi="Times New Roman" w:hint="eastAsia"/>
                <w:szCs w:val="21"/>
              </w:rPr>
              <w:t>月</w:t>
            </w:r>
            <w:r>
              <w:rPr>
                <w:rFonts w:ascii="Times New Roman" w:hAnsi="Times New Roman" w:hint="eastAsia"/>
                <w:szCs w:val="21"/>
              </w:rPr>
              <w:t xml:space="preserve">    </w:t>
            </w:r>
            <w:r>
              <w:rPr>
                <w:rFonts w:ascii="Times New Roman" w:hAnsi="Times New Roman" w:hint="eastAsia"/>
                <w:szCs w:val="21"/>
              </w:rPr>
              <w:t>日</w:t>
            </w:r>
          </w:p>
        </w:tc>
      </w:tr>
      <w:tr w:rsidR="00635B95">
        <w:trPr>
          <w:gridAfter w:val="1"/>
          <w:wAfter w:w="32" w:type="dxa"/>
          <w:trHeight w:val="680"/>
          <w:jc w:val="center"/>
        </w:trPr>
        <w:tc>
          <w:tcPr>
            <w:tcW w:w="2187" w:type="dxa"/>
            <w:gridSpan w:val="2"/>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节能审查结论</w:t>
            </w:r>
          </w:p>
        </w:tc>
        <w:tc>
          <w:tcPr>
            <w:tcW w:w="2124" w:type="dxa"/>
            <w:gridSpan w:val="3"/>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符合□</w:t>
            </w:r>
            <w:r>
              <w:rPr>
                <w:rFonts w:ascii="Times New Roman" w:hAnsi="Times New Roman" w:hint="eastAsia"/>
                <w:szCs w:val="21"/>
              </w:rPr>
              <w:t>/</w:t>
            </w:r>
            <w:r>
              <w:rPr>
                <w:rFonts w:ascii="Times New Roman" w:hAnsi="Times New Roman" w:hint="eastAsia"/>
                <w:szCs w:val="21"/>
              </w:rPr>
              <w:t>不符合□</w:t>
            </w:r>
          </w:p>
        </w:tc>
        <w:tc>
          <w:tcPr>
            <w:tcW w:w="1740" w:type="dxa"/>
            <w:gridSpan w:val="3"/>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审图单位审查人</w:t>
            </w:r>
          </w:p>
        </w:tc>
        <w:tc>
          <w:tcPr>
            <w:tcW w:w="1806" w:type="dxa"/>
            <w:gridSpan w:val="3"/>
            <w:vAlign w:val="center"/>
          </w:tcPr>
          <w:p w:rsidR="00635B95" w:rsidRDefault="00635B95">
            <w:pPr>
              <w:adjustRightInd w:val="0"/>
              <w:snapToGrid w:val="0"/>
              <w:jc w:val="center"/>
              <w:rPr>
                <w:rFonts w:ascii="Times New Roman" w:hAnsi="Times New Roman"/>
                <w:szCs w:val="21"/>
              </w:rPr>
            </w:pPr>
          </w:p>
        </w:tc>
        <w:tc>
          <w:tcPr>
            <w:tcW w:w="2697" w:type="dxa"/>
            <w:gridSpan w:val="3"/>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年</w:t>
            </w:r>
            <w:r>
              <w:rPr>
                <w:rFonts w:ascii="Times New Roman" w:hAnsi="Times New Roman" w:hint="eastAsia"/>
                <w:szCs w:val="21"/>
              </w:rPr>
              <w:t xml:space="preserve">    </w:t>
            </w:r>
            <w:r>
              <w:rPr>
                <w:rFonts w:ascii="Times New Roman" w:hAnsi="Times New Roman" w:hint="eastAsia"/>
                <w:szCs w:val="21"/>
              </w:rPr>
              <w:t>月</w:t>
            </w:r>
            <w:r>
              <w:rPr>
                <w:rFonts w:ascii="Times New Roman" w:hAnsi="Times New Roman" w:hint="eastAsia"/>
                <w:szCs w:val="21"/>
              </w:rPr>
              <w:t xml:space="preserve">    </w:t>
            </w:r>
            <w:r>
              <w:rPr>
                <w:rFonts w:ascii="Times New Roman" w:hAnsi="Times New Roman" w:hint="eastAsia"/>
                <w:szCs w:val="21"/>
              </w:rPr>
              <w:t>日</w:t>
            </w:r>
          </w:p>
        </w:tc>
      </w:tr>
      <w:tr w:rsidR="00635B95" w:rsidTr="00BF7870">
        <w:trPr>
          <w:gridAfter w:val="1"/>
          <w:wAfter w:w="32" w:type="dxa"/>
          <w:trHeight w:val="1830"/>
          <w:jc w:val="center"/>
        </w:trPr>
        <w:tc>
          <w:tcPr>
            <w:tcW w:w="2187" w:type="dxa"/>
            <w:gridSpan w:val="2"/>
            <w:vAlign w:val="center"/>
          </w:tcPr>
          <w:p w:rsidR="00635B95" w:rsidRDefault="00BF7870">
            <w:pPr>
              <w:adjustRightInd w:val="0"/>
              <w:snapToGrid w:val="0"/>
              <w:jc w:val="center"/>
              <w:rPr>
                <w:rFonts w:ascii="Times New Roman" w:hAnsi="Times New Roman"/>
                <w:szCs w:val="21"/>
              </w:rPr>
            </w:pPr>
            <w:r>
              <w:rPr>
                <w:rFonts w:ascii="Times New Roman" w:hAnsi="Times New Roman" w:hint="eastAsia"/>
                <w:szCs w:val="21"/>
              </w:rPr>
              <w:t>建设主管部门</w:t>
            </w:r>
          </w:p>
          <w:p w:rsidR="00635B95" w:rsidRDefault="00BF7870">
            <w:pPr>
              <w:adjustRightInd w:val="0"/>
              <w:snapToGrid w:val="0"/>
              <w:jc w:val="center"/>
              <w:rPr>
                <w:rFonts w:ascii="Times New Roman" w:hAnsi="Times New Roman"/>
                <w:szCs w:val="21"/>
              </w:rPr>
            </w:pPr>
            <w:r>
              <w:rPr>
                <w:rFonts w:ascii="Times New Roman" w:hAnsi="Times New Roman" w:hint="eastAsia"/>
                <w:szCs w:val="21"/>
              </w:rPr>
              <w:t>备案意见</w:t>
            </w:r>
          </w:p>
        </w:tc>
        <w:tc>
          <w:tcPr>
            <w:tcW w:w="8367" w:type="dxa"/>
            <w:gridSpan w:val="12"/>
            <w:vAlign w:val="center"/>
          </w:tcPr>
          <w:p w:rsidR="00635B95" w:rsidRDefault="00635B95">
            <w:pPr>
              <w:adjustRightInd w:val="0"/>
              <w:snapToGrid w:val="0"/>
              <w:rPr>
                <w:rFonts w:ascii="Times New Roman" w:hAnsi="Times New Roman"/>
                <w:szCs w:val="21"/>
              </w:rPr>
            </w:pPr>
          </w:p>
        </w:tc>
      </w:tr>
    </w:tbl>
    <w:p w:rsidR="00635B95" w:rsidRDefault="00BF7870">
      <w:pPr>
        <w:jc w:val="left"/>
        <w:rPr>
          <w:rFonts w:ascii="Times New Roman" w:hAnsi="Times New Roman"/>
          <w:b/>
          <w:szCs w:val="21"/>
        </w:rPr>
      </w:pPr>
      <w:r>
        <w:rPr>
          <w:rFonts w:ascii="Times New Roman" w:hAnsi="Times New Roman" w:hint="eastAsia"/>
          <w:b/>
          <w:szCs w:val="21"/>
        </w:rPr>
        <w:t>提示：</w:t>
      </w:r>
    </w:p>
    <w:p w:rsidR="00635B95" w:rsidRDefault="00BF7870">
      <w:pPr>
        <w:ind w:firstLineChars="200" w:firstLine="422"/>
        <w:jc w:val="left"/>
        <w:rPr>
          <w:rFonts w:ascii="Times New Roman" w:hAnsi="Times New Roman"/>
          <w:b/>
          <w:szCs w:val="21"/>
        </w:rPr>
      </w:pPr>
      <w:r>
        <w:rPr>
          <w:rFonts w:ascii="Times New Roman" w:hAnsi="Times New Roman" w:hint="eastAsia"/>
          <w:b/>
          <w:szCs w:val="21"/>
        </w:rPr>
        <w:t>1</w:t>
      </w:r>
      <w:r>
        <w:rPr>
          <w:rFonts w:ascii="Times New Roman" w:hAnsi="Times New Roman" w:hint="eastAsia"/>
          <w:b/>
          <w:szCs w:val="21"/>
        </w:rPr>
        <w:t>、括号内填写朝向，当建筑不规则或为异形建筑时，应填写所有外立面的朝向。</w:t>
      </w:r>
    </w:p>
    <w:p w:rsidR="00635B95" w:rsidRDefault="00BF7870">
      <w:pPr>
        <w:ind w:firstLineChars="200" w:firstLine="422"/>
        <w:jc w:val="left"/>
        <w:rPr>
          <w:rFonts w:ascii="Times New Roman" w:hAnsi="Times New Roman"/>
          <w:b/>
          <w:szCs w:val="21"/>
        </w:rPr>
      </w:pPr>
      <w:r>
        <w:rPr>
          <w:rFonts w:ascii="Times New Roman" w:hAnsi="Times New Roman"/>
          <w:b/>
          <w:szCs w:val="21"/>
        </w:rPr>
        <w:t>2</w:t>
      </w:r>
      <w:r>
        <w:rPr>
          <w:rFonts w:ascii="Times New Roman" w:hAnsi="Times New Roman" w:hint="eastAsia"/>
          <w:b/>
          <w:szCs w:val="21"/>
        </w:rPr>
        <w:t>、单一立面外窗（包括透光幕墙）的传热系数和太阳得热系数标准限值，应依据设计建筑</w:t>
      </w:r>
      <w:proofErr w:type="gramStart"/>
      <w:r>
        <w:rPr>
          <w:rFonts w:ascii="Times New Roman" w:hAnsi="Times New Roman" w:hint="eastAsia"/>
          <w:b/>
          <w:szCs w:val="21"/>
        </w:rPr>
        <w:t>窗墙面积</w:t>
      </w:r>
      <w:proofErr w:type="gramEnd"/>
      <w:r>
        <w:rPr>
          <w:rFonts w:ascii="Times New Roman" w:hAnsi="Times New Roman" w:hint="eastAsia"/>
          <w:b/>
          <w:szCs w:val="21"/>
        </w:rPr>
        <w:t>比填写相应的规范限值。当单一立面外窗设有不同类型时（玻璃或窗框不同），设计建筑外窗的传热系数和太阳得热系数应填写数值较大的。</w:t>
      </w:r>
    </w:p>
    <w:p w:rsidR="00635B95" w:rsidRDefault="00BF7870" w:rsidP="00BF7870">
      <w:pPr>
        <w:ind w:firstLineChars="200" w:firstLine="422"/>
        <w:jc w:val="left"/>
        <w:rPr>
          <w:rFonts w:ascii="Times New Roman" w:hAnsi="Times New Roman"/>
          <w:b/>
          <w:szCs w:val="21"/>
        </w:rPr>
      </w:pPr>
      <w:r>
        <w:rPr>
          <w:rFonts w:ascii="Times New Roman" w:hAnsi="Times New Roman"/>
          <w:b/>
          <w:szCs w:val="21"/>
        </w:rPr>
        <w:t>3</w:t>
      </w:r>
      <w:r>
        <w:rPr>
          <w:rFonts w:ascii="Times New Roman" w:hAnsi="Times New Roman" w:hint="eastAsia"/>
          <w:b/>
          <w:szCs w:val="21"/>
        </w:rPr>
        <w:t>、当公共建筑入口大堂采用全玻璃幕墙时，同一立面透光部分的传热系数和太阳得热系数应填写按同一立面透光面积（含全玻璃幕墙面积）加权计算的平均值，平均值必须符合规范限值不可权衡判断。</w:t>
      </w:r>
      <w:bookmarkStart w:id="43" w:name="_GoBack"/>
      <w:bookmarkEnd w:id="43"/>
    </w:p>
    <w:sectPr w:rsidR="00635B95">
      <w:pgSz w:w="11906" w:h="16838"/>
      <w:pgMar w:top="720" w:right="720" w:bottom="720" w:left="72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xN2RjNjljOWM3Mzk3NWMwZTdlNWI2OTgwYjA1NjgifQ=="/>
  </w:docVars>
  <w:rsids>
    <w:rsidRoot w:val="00BF7870"/>
    <w:rsid w:val="000021B4"/>
    <w:rsid w:val="00031E3D"/>
    <w:rsid w:val="000328D1"/>
    <w:rsid w:val="00052D09"/>
    <w:rsid w:val="000C3C82"/>
    <w:rsid w:val="000D5552"/>
    <w:rsid w:val="000F0EB3"/>
    <w:rsid w:val="000F61FE"/>
    <w:rsid w:val="00113C16"/>
    <w:rsid w:val="00130D34"/>
    <w:rsid w:val="00161D5F"/>
    <w:rsid w:val="0017171A"/>
    <w:rsid w:val="00174BC2"/>
    <w:rsid w:val="00190760"/>
    <w:rsid w:val="00196E01"/>
    <w:rsid w:val="001A347D"/>
    <w:rsid w:val="001B702C"/>
    <w:rsid w:val="001C746C"/>
    <w:rsid w:val="00212C7B"/>
    <w:rsid w:val="00220707"/>
    <w:rsid w:val="00232A78"/>
    <w:rsid w:val="00247781"/>
    <w:rsid w:val="00250709"/>
    <w:rsid w:val="002757C9"/>
    <w:rsid w:val="00283C22"/>
    <w:rsid w:val="002C7970"/>
    <w:rsid w:val="002E1041"/>
    <w:rsid w:val="002F12CB"/>
    <w:rsid w:val="00306CAB"/>
    <w:rsid w:val="00310922"/>
    <w:rsid w:val="003210C4"/>
    <w:rsid w:val="00333F22"/>
    <w:rsid w:val="003372B5"/>
    <w:rsid w:val="00341F03"/>
    <w:rsid w:val="00350757"/>
    <w:rsid w:val="00356C15"/>
    <w:rsid w:val="003953B5"/>
    <w:rsid w:val="003A1320"/>
    <w:rsid w:val="003B2A67"/>
    <w:rsid w:val="003C2315"/>
    <w:rsid w:val="003E5F25"/>
    <w:rsid w:val="003F178E"/>
    <w:rsid w:val="003F3555"/>
    <w:rsid w:val="00404740"/>
    <w:rsid w:val="00435FBB"/>
    <w:rsid w:val="0044561C"/>
    <w:rsid w:val="00450C47"/>
    <w:rsid w:val="00451126"/>
    <w:rsid w:val="0046703E"/>
    <w:rsid w:val="00486A29"/>
    <w:rsid w:val="00491A5A"/>
    <w:rsid w:val="004B65BB"/>
    <w:rsid w:val="004C7D38"/>
    <w:rsid w:val="004D1EC3"/>
    <w:rsid w:val="00520E88"/>
    <w:rsid w:val="0053062B"/>
    <w:rsid w:val="00536C94"/>
    <w:rsid w:val="00552460"/>
    <w:rsid w:val="00562DFD"/>
    <w:rsid w:val="0056349E"/>
    <w:rsid w:val="005676E7"/>
    <w:rsid w:val="0057406A"/>
    <w:rsid w:val="00587FDD"/>
    <w:rsid w:val="005D798B"/>
    <w:rsid w:val="005E1E00"/>
    <w:rsid w:val="005E3A27"/>
    <w:rsid w:val="005E5BFF"/>
    <w:rsid w:val="005E63EF"/>
    <w:rsid w:val="005F3149"/>
    <w:rsid w:val="00600560"/>
    <w:rsid w:val="006045C4"/>
    <w:rsid w:val="00605062"/>
    <w:rsid w:val="006234CF"/>
    <w:rsid w:val="00624186"/>
    <w:rsid w:val="00624388"/>
    <w:rsid w:val="00635B95"/>
    <w:rsid w:val="00645468"/>
    <w:rsid w:val="00653028"/>
    <w:rsid w:val="00653A6F"/>
    <w:rsid w:val="0067141D"/>
    <w:rsid w:val="0067692F"/>
    <w:rsid w:val="00680966"/>
    <w:rsid w:val="006809CA"/>
    <w:rsid w:val="00694F55"/>
    <w:rsid w:val="006B6041"/>
    <w:rsid w:val="006C2013"/>
    <w:rsid w:val="006D714F"/>
    <w:rsid w:val="006E72C5"/>
    <w:rsid w:val="006F049D"/>
    <w:rsid w:val="007358C4"/>
    <w:rsid w:val="0075174B"/>
    <w:rsid w:val="00762CFE"/>
    <w:rsid w:val="00767C17"/>
    <w:rsid w:val="00790741"/>
    <w:rsid w:val="007940E6"/>
    <w:rsid w:val="007C7C3D"/>
    <w:rsid w:val="007E123C"/>
    <w:rsid w:val="007F2641"/>
    <w:rsid w:val="007F54AD"/>
    <w:rsid w:val="0080279F"/>
    <w:rsid w:val="008030E1"/>
    <w:rsid w:val="008552C3"/>
    <w:rsid w:val="0086172F"/>
    <w:rsid w:val="00876692"/>
    <w:rsid w:val="008927CC"/>
    <w:rsid w:val="00896C45"/>
    <w:rsid w:val="00896F7E"/>
    <w:rsid w:val="008A26E6"/>
    <w:rsid w:val="008A3E24"/>
    <w:rsid w:val="008C6A21"/>
    <w:rsid w:val="008E349B"/>
    <w:rsid w:val="008F377E"/>
    <w:rsid w:val="008F6290"/>
    <w:rsid w:val="009201D1"/>
    <w:rsid w:val="00921E4B"/>
    <w:rsid w:val="00924361"/>
    <w:rsid w:val="00926CCE"/>
    <w:rsid w:val="009348B4"/>
    <w:rsid w:val="00945AA4"/>
    <w:rsid w:val="0094619B"/>
    <w:rsid w:val="00953CB8"/>
    <w:rsid w:val="00977EC5"/>
    <w:rsid w:val="00991375"/>
    <w:rsid w:val="00993F0D"/>
    <w:rsid w:val="009941C0"/>
    <w:rsid w:val="009B70A5"/>
    <w:rsid w:val="009C5353"/>
    <w:rsid w:val="009D7161"/>
    <w:rsid w:val="00A010D0"/>
    <w:rsid w:val="00A10F26"/>
    <w:rsid w:val="00A14B7C"/>
    <w:rsid w:val="00A30790"/>
    <w:rsid w:val="00A34D46"/>
    <w:rsid w:val="00A41C8F"/>
    <w:rsid w:val="00A4360B"/>
    <w:rsid w:val="00A4681A"/>
    <w:rsid w:val="00A60A82"/>
    <w:rsid w:val="00A6504D"/>
    <w:rsid w:val="00A70D91"/>
    <w:rsid w:val="00A72E42"/>
    <w:rsid w:val="00AA0EB4"/>
    <w:rsid w:val="00AA6D8C"/>
    <w:rsid w:val="00AB160D"/>
    <w:rsid w:val="00AB1713"/>
    <w:rsid w:val="00AD0096"/>
    <w:rsid w:val="00AE741F"/>
    <w:rsid w:val="00AF56D8"/>
    <w:rsid w:val="00B0472B"/>
    <w:rsid w:val="00B13222"/>
    <w:rsid w:val="00B16299"/>
    <w:rsid w:val="00B1751C"/>
    <w:rsid w:val="00B50B06"/>
    <w:rsid w:val="00B545D6"/>
    <w:rsid w:val="00B74DCF"/>
    <w:rsid w:val="00B85C45"/>
    <w:rsid w:val="00B946D1"/>
    <w:rsid w:val="00BB22D0"/>
    <w:rsid w:val="00BD4563"/>
    <w:rsid w:val="00BE28A3"/>
    <w:rsid w:val="00BF403C"/>
    <w:rsid w:val="00BF7870"/>
    <w:rsid w:val="00C31B48"/>
    <w:rsid w:val="00C32C2C"/>
    <w:rsid w:val="00C50CD5"/>
    <w:rsid w:val="00C61696"/>
    <w:rsid w:val="00C975E7"/>
    <w:rsid w:val="00CA4746"/>
    <w:rsid w:val="00CA5594"/>
    <w:rsid w:val="00CB3E50"/>
    <w:rsid w:val="00CC2CD9"/>
    <w:rsid w:val="00CC5D8D"/>
    <w:rsid w:val="00CC7DFB"/>
    <w:rsid w:val="00CD2ED4"/>
    <w:rsid w:val="00CE0E85"/>
    <w:rsid w:val="00CF5FDB"/>
    <w:rsid w:val="00D0642C"/>
    <w:rsid w:val="00D11ECC"/>
    <w:rsid w:val="00D44E45"/>
    <w:rsid w:val="00D53C06"/>
    <w:rsid w:val="00D81338"/>
    <w:rsid w:val="00DA2F71"/>
    <w:rsid w:val="00DB37E0"/>
    <w:rsid w:val="00DD5D59"/>
    <w:rsid w:val="00DE48C6"/>
    <w:rsid w:val="00E023B7"/>
    <w:rsid w:val="00E36838"/>
    <w:rsid w:val="00E51446"/>
    <w:rsid w:val="00E572A3"/>
    <w:rsid w:val="00E61436"/>
    <w:rsid w:val="00E62567"/>
    <w:rsid w:val="00E73E16"/>
    <w:rsid w:val="00E73E88"/>
    <w:rsid w:val="00E80C2E"/>
    <w:rsid w:val="00E81801"/>
    <w:rsid w:val="00E8281A"/>
    <w:rsid w:val="00E830E9"/>
    <w:rsid w:val="00E85474"/>
    <w:rsid w:val="00EA47EA"/>
    <w:rsid w:val="00EA70C5"/>
    <w:rsid w:val="00EB28E9"/>
    <w:rsid w:val="00EC4362"/>
    <w:rsid w:val="00ED3918"/>
    <w:rsid w:val="00EE47F0"/>
    <w:rsid w:val="00EF32CB"/>
    <w:rsid w:val="00EF69C5"/>
    <w:rsid w:val="00EF7C78"/>
    <w:rsid w:val="00F04680"/>
    <w:rsid w:val="00F14350"/>
    <w:rsid w:val="00F349C1"/>
    <w:rsid w:val="00F36AD9"/>
    <w:rsid w:val="00F71366"/>
    <w:rsid w:val="00F87BAC"/>
    <w:rsid w:val="00FA78B7"/>
    <w:rsid w:val="00FB7B28"/>
    <w:rsid w:val="00FC3FE6"/>
    <w:rsid w:val="00FE4EA0"/>
    <w:rsid w:val="00FE51B5"/>
    <w:rsid w:val="01143F0D"/>
    <w:rsid w:val="017C1BAD"/>
    <w:rsid w:val="01E627AC"/>
    <w:rsid w:val="0283330D"/>
    <w:rsid w:val="02C170CB"/>
    <w:rsid w:val="02F75C7C"/>
    <w:rsid w:val="03F4485E"/>
    <w:rsid w:val="06AF4CA2"/>
    <w:rsid w:val="08B17C9A"/>
    <w:rsid w:val="09767EEF"/>
    <w:rsid w:val="09C828C8"/>
    <w:rsid w:val="09E77FC0"/>
    <w:rsid w:val="0A2F59A4"/>
    <w:rsid w:val="0A8C519C"/>
    <w:rsid w:val="0BC87CA0"/>
    <w:rsid w:val="0BCC6876"/>
    <w:rsid w:val="0BD64561"/>
    <w:rsid w:val="0C3D7844"/>
    <w:rsid w:val="0C757841"/>
    <w:rsid w:val="0DC520B4"/>
    <w:rsid w:val="0ED605C5"/>
    <w:rsid w:val="0F2410E0"/>
    <w:rsid w:val="1035321D"/>
    <w:rsid w:val="11653F4F"/>
    <w:rsid w:val="11A37A34"/>
    <w:rsid w:val="12364728"/>
    <w:rsid w:val="12505585"/>
    <w:rsid w:val="12606852"/>
    <w:rsid w:val="1262056E"/>
    <w:rsid w:val="140D2041"/>
    <w:rsid w:val="14C46718"/>
    <w:rsid w:val="14EA6C9B"/>
    <w:rsid w:val="15D476DF"/>
    <w:rsid w:val="16B17C52"/>
    <w:rsid w:val="17256A8C"/>
    <w:rsid w:val="18A74A31"/>
    <w:rsid w:val="1A4C73CC"/>
    <w:rsid w:val="1B1335D0"/>
    <w:rsid w:val="1BB62215"/>
    <w:rsid w:val="1C582DE9"/>
    <w:rsid w:val="1C6E031E"/>
    <w:rsid w:val="1CD04FE7"/>
    <w:rsid w:val="1CDF6D93"/>
    <w:rsid w:val="1D3F04C2"/>
    <w:rsid w:val="1D810B4F"/>
    <w:rsid w:val="1DB2166A"/>
    <w:rsid w:val="1E7D7DD3"/>
    <w:rsid w:val="1F595AD2"/>
    <w:rsid w:val="1F9E7941"/>
    <w:rsid w:val="20523D34"/>
    <w:rsid w:val="20B847CE"/>
    <w:rsid w:val="210970DF"/>
    <w:rsid w:val="22873A35"/>
    <w:rsid w:val="233F4233"/>
    <w:rsid w:val="2453659F"/>
    <w:rsid w:val="24CD4CB4"/>
    <w:rsid w:val="24E270DE"/>
    <w:rsid w:val="27651E41"/>
    <w:rsid w:val="2853559B"/>
    <w:rsid w:val="28904CC6"/>
    <w:rsid w:val="28DC521D"/>
    <w:rsid w:val="29427438"/>
    <w:rsid w:val="29800520"/>
    <w:rsid w:val="2A220266"/>
    <w:rsid w:val="2A5B30DF"/>
    <w:rsid w:val="2B224BE9"/>
    <w:rsid w:val="2B387643"/>
    <w:rsid w:val="2B78156B"/>
    <w:rsid w:val="2C0C6E13"/>
    <w:rsid w:val="2C20760D"/>
    <w:rsid w:val="2D1F5CE6"/>
    <w:rsid w:val="2D5F2282"/>
    <w:rsid w:val="2E9B12B3"/>
    <w:rsid w:val="2F16265C"/>
    <w:rsid w:val="2F4B62EB"/>
    <w:rsid w:val="2FEB2ADD"/>
    <w:rsid w:val="303411FF"/>
    <w:rsid w:val="3059216D"/>
    <w:rsid w:val="315F23E3"/>
    <w:rsid w:val="32D808E1"/>
    <w:rsid w:val="33E0369F"/>
    <w:rsid w:val="342B35C4"/>
    <w:rsid w:val="34582D3D"/>
    <w:rsid w:val="34743EB3"/>
    <w:rsid w:val="34C6069A"/>
    <w:rsid w:val="352C2705"/>
    <w:rsid w:val="352D27C8"/>
    <w:rsid w:val="36BA2CD0"/>
    <w:rsid w:val="36CE2592"/>
    <w:rsid w:val="36D22A5E"/>
    <w:rsid w:val="36E24F51"/>
    <w:rsid w:val="36F6663C"/>
    <w:rsid w:val="374A1AB6"/>
    <w:rsid w:val="389061F9"/>
    <w:rsid w:val="38B4423B"/>
    <w:rsid w:val="38C4318E"/>
    <w:rsid w:val="39DE535A"/>
    <w:rsid w:val="3A447FCB"/>
    <w:rsid w:val="3A695DCB"/>
    <w:rsid w:val="3A744E07"/>
    <w:rsid w:val="3AA37010"/>
    <w:rsid w:val="3B5E34E1"/>
    <w:rsid w:val="3C1B7300"/>
    <w:rsid w:val="3CE04200"/>
    <w:rsid w:val="3CF80BD9"/>
    <w:rsid w:val="3D101213"/>
    <w:rsid w:val="3D4072AC"/>
    <w:rsid w:val="3DDE30D7"/>
    <w:rsid w:val="3E4C425E"/>
    <w:rsid w:val="3F223424"/>
    <w:rsid w:val="3FDD5D1C"/>
    <w:rsid w:val="41D61203"/>
    <w:rsid w:val="42A41642"/>
    <w:rsid w:val="43DF5027"/>
    <w:rsid w:val="447D5109"/>
    <w:rsid w:val="44BA6927"/>
    <w:rsid w:val="44C37145"/>
    <w:rsid w:val="44C7335C"/>
    <w:rsid w:val="44D82202"/>
    <w:rsid w:val="44DD22BD"/>
    <w:rsid w:val="45213F61"/>
    <w:rsid w:val="45A92586"/>
    <w:rsid w:val="45B4460E"/>
    <w:rsid w:val="45C513FC"/>
    <w:rsid w:val="46731A8F"/>
    <w:rsid w:val="467C15B2"/>
    <w:rsid w:val="46B35748"/>
    <w:rsid w:val="477737C9"/>
    <w:rsid w:val="479E7799"/>
    <w:rsid w:val="479F6C49"/>
    <w:rsid w:val="4819640D"/>
    <w:rsid w:val="482C5627"/>
    <w:rsid w:val="48B14FE5"/>
    <w:rsid w:val="4A524AFD"/>
    <w:rsid w:val="4B13224F"/>
    <w:rsid w:val="4B314924"/>
    <w:rsid w:val="4D6624EF"/>
    <w:rsid w:val="4DBB2ED3"/>
    <w:rsid w:val="4FDD6193"/>
    <w:rsid w:val="50480011"/>
    <w:rsid w:val="50D112B4"/>
    <w:rsid w:val="50EE4AFC"/>
    <w:rsid w:val="51077634"/>
    <w:rsid w:val="512455C9"/>
    <w:rsid w:val="51E946A5"/>
    <w:rsid w:val="5246001F"/>
    <w:rsid w:val="52CA4198"/>
    <w:rsid w:val="53DD07DD"/>
    <w:rsid w:val="554D7265"/>
    <w:rsid w:val="5600068C"/>
    <w:rsid w:val="56204D1B"/>
    <w:rsid w:val="56352885"/>
    <w:rsid w:val="56784291"/>
    <w:rsid w:val="56A06745"/>
    <w:rsid w:val="56D704A0"/>
    <w:rsid w:val="56F7330C"/>
    <w:rsid w:val="57713EA3"/>
    <w:rsid w:val="57E17D88"/>
    <w:rsid w:val="57E72C95"/>
    <w:rsid w:val="587E5BB7"/>
    <w:rsid w:val="58C8565C"/>
    <w:rsid w:val="5939268C"/>
    <w:rsid w:val="59AD400F"/>
    <w:rsid w:val="59F514ED"/>
    <w:rsid w:val="5AB95BB2"/>
    <w:rsid w:val="5ABB1674"/>
    <w:rsid w:val="5C837872"/>
    <w:rsid w:val="5CEA2902"/>
    <w:rsid w:val="5DA004EB"/>
    <w:rsid w:val="5DF247AE"/>
    <w:rsid w:val="5FB07420"/>
    <w:rsid w:val="60AB416B"/>
    <w:rsid w:val="611F7619"/>
    <w:rsid w:val="61D672C9"/>
    <w:rsid w:val="6275025F"/>
    <w:rsid w:val="62F310BE"/>
    <w:rsid w:val="63EB02D0"/>
    <w:rsid w:val="67797CA8"/>
    <w:rsid w:val="68D93ED9"/>
    <w:rsid w:val="695A5ABB"/>
    <w:rsid w:val="695D3A60"/>
    <w:rsid w:val="69840EDA"/>
    <w:rsid w:val="6A523DC8"/>
    <w:rsid w:val="6B0F72AA"/>
    <w:rsid w:val="6BA936A1"/>
    <w:rsid w:val="6C1A60E5"/>
    <w:rsid w:val="6C1D582F"/>
    <w:rsid w:val="6C550602"/>
    <w:rsid w:val="6CB71F85"/>
    <w:rsid w:val="6D325918"/>
    <w:rsid w:val="6D43352F"/>
    <w:rsid w:val="6D58542A"/>
    <w:rsid w:val="6D65184A"/>
    <w:rsid w:val="6E393DE4"/>
    <w:rsid w:val="6F0A458F"/>
    <w:rsid w:val="70547A35"/>
    <w:rsid w:val="72022FDE"/>
    <w:rsid w:val="72902B54"/>
    <w:rsid w:val="73020DD3"/>
    <w:rsid w:val="73EE25EE"/>
    <w:rsid w:val="7461640A"/>
    <w:rsid w:val="7547455B"/>
    <w:rsid w:val="75D53696"/>
    <w:rsid w:val="75E00068"/>
    <w:rsid w:val="76051BC1"/>
    <w:rsid w:val="760F7E27"/>
    <w:rsid w:val="761317C2"/>
    <w:rsid w:val="771B352C"/>
    <w:rsid w:val="77B46F26"/>
    <w:rsid w:val="77EE09D2"/>
    <w:rsid w:val="785858A1"/>
    <w:rsid w:val="78A60180"/>
    <w:rsid w:val="7A3D23EC"/>
    <w:rsid w:val="7A984684"/>
    <w:rsid w:val="7B5F1E60"/>
    <w:rsid w:val="7B807350"/>
    <w:rsid w:val="7BBF4A16"/>
    <w:rsid w:val="7BDF6F80"/>
    <w:rsid w:val="7C682F10"/>
    <w:rsid w:val="7C6E3644"/>
    <w:rsid w:val="7C95620A"/>
    <w:rsid w:val="7CB74461"/>
    <w:rsid w:val="7D1050F3"/>
    <w:rsid w:val="7E225C96"/>
    <w:rsid w:val="7E292EE8"/>
    <w:rsid w:val="7E2E3FE2"/>
    <w:rsid w:val="7E537D60"/>
    <w:rsid w:val="7EA2078E"/>
    <w:rsid w:val="7EDD70CE"/>
    <w:rsid w:val="7F7552C4"/>
    <w:rsid w:val="7FC34E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semiHidden/>
    <w:unhideWhenUsed/>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imes New Roman" w:hAnsi="Times New Roman"/>
      <w:kern w:val="0"/>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Times New Roman" w:hAnsi="Times New Roman"/>
      <w:kern w:val="0"/>
      <w:sz w:val="18"/>
      <w:szCs w:val="18"/>
    </w:rPr>
  </w:style>
  <w:style w:type="table" w:styleId="a6">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脚 Char"/>
    <w:link w:val="a4"/>
    <w:uiPriority w:val="99"/>
    <w:qFormat/>
    <w:locked/>
    <w:rPr>
      <w:rFonts w:cs="Times New Roman"/>
      <w:sz w:val="18"/>
      <w:szCs w:val="18"/>
    </w:rPr>
  </w:style>
  <w:style w:type="character" w:customStyle="1" w:styleId="Char1">
    <w:name w:val="页眉 Char"/>
    <w:link w:val="a5"/>
    <w:uiPriority w:val="99"/>
    <w:locked/>
    <w:rPr>
      <w:rFonts w:cs="Times New Roman"/>
      <w:sz w:val="18"/>
      <w:szCs w:val="18"/>
    </w:rPr>
  </w:style>
  <w:style w:type="character" w:customStyle="1" w:styleId="Char">
    <w:name w:val="批注框文本 Char"/>
    <w:link w:val="a3"/>
    <w:semiHidden/>
    <w:rPr>
      <w:rFonts w:ascii="Calibri" w:hAnsi="Calibri"/>
      <w:kern w:val="2"/>
      <w:sz w:val="18"/>
      <w:szCs w:val="18"/>
    </w:rPr>
  </w:style>
  <w:style w:type="paragraph" w:customStyle="1" w:styleId="a7">
    <w:name w:val="正文表标题"/>
    <w:basedOn w:val="a"/>
    <w:next w:val="a"/>
    <w:qFormat/>
    <w:pPr>
      <w:widowControl/>
      <w:spacing w:before="100" w:beforeAutospacing="1" w:after="100" w:afterAutospacing="1"/>
      <w:ind w:left="851"/>
      <w:jc w:val="center"/>
    </w:pPr>
    <w:rPr>
      <w:rFonts w:ascii="黑体" w:eastAsia="黑体"/>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semiHidden/>
    <w:unhideWhenUsed/>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imes New Roman" w:hAnsi="Times New Roman"/>
      <w:kern w:val="0"/>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Times New Roman" w:hAnsi="Times New Roman"/>
      <w:kern w:val="0"/>
      <w:sz w:val="18"/>
      <w:szCs w:val="18"/>
    </w:rPr>
  </w:style>
  <w:style w:type="table" w:styleId="a6">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脚 Char"/>
    <w:link w:val="a4"/>
    <w:uiPriority w:val="99"/>
    <w:qFormat/>
    <w:locked/>
    <w:rPr>
      <w:rFonts w:cs="Times New Roman"/>
      <w:sz w:val="18"/>
      <w:szCs w:val="18"/>
    </w:rPr>
  </w:style>
  <w:style w:type="character" w:customStyle="1" w:styleId="Char1">
    <w:name w:val="页眉 Char"/>
    <w:link w:val="a5"/>
    <w:uiPriority w:val="99"/>
    <w:locked/>
    <w:rPr>
      <w:rFonts w:cs="Times New Roman"/>
      <w:sz w:val="18"/>
      <w:szCs w:val="18"/>
    </w:rPr>
  </w:style>
  <w:style w:type="character" w:customStyle="1" w:styleId="Char">
    <w:name w:val="批注框文本 Char"/>
    <w:link w:val="a3"/>
    <w:semiHidden/>
    <w:rPr>
      <w:rFonts w:ascii="Calibri" w:hAnsi="Calibri"/>
      <w:kern w:val="2"/>
      <w:sz w:val="18"/>
      <w:szCs w:val="18"/>
    </w:rPr>
  </w:style>
  <w:style w:type="paragraph" w:customStyle="1" w:styleId="a7">
    <w:name w:val="正文表标题"/>
    <w:basedOn w:val="a"/>
    <w:next w:val="a"/>
    <w:qFormat/>
    <w:pPr>
      <w:widowControl/>
      <w:spacing w:before="100" w:beforeAutospacing="1" w:after="100" w:afterAutospacing="1"/>
      <w:ind w:left="851"/>
      <w:jc w:val="center"/>
    </w:pPr>
    <w:rPr>
      <w:rFonts w:ascii="黑体" w:eastAsia="黑体"/>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1\AppData\Local\Temp\tmp8.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tmp8</Template>
  <TotalTime>1</TotalTime>
  <Pages>2</Pages>
  <Words>262</Words>
  <Characters>1499</Characters>
  <Application>Microsoft Office Word</Application>
  <DocSecurity>0</DocSecurity>
  <Lines>12</Lines>
  <Paragraphs>3</Paragraphs>
  <ScaleCrop>false</ScaleCrop>
  <Company/>
  <LinksUpToDate>false</LinksUpToDate>
  <CharactersWithSpaces>1758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建筑围护结构热工性能权衡判断审核表</dc:title>
  <dc:creator>John</dc:creator>
  <cp:lastModifiedBy>John</cp:lastModifiedBy>
  <cp:revision>1</cp:revision>
  <dcterms:created xsi:type="dcterms:W3CDTF">2025-09-13T08:41:00Z</dcterms:created>
  <dcterms:modified xsi:type="dcterms:W3CDTF">2025-09-13T08:42:00Z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DC9D68E7DE504870914C48889DD0DBE8</vt:lpwstr>
  </property>
</Properties>
</file>